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F9" w:rsidRDefault="00D271F9" w:rsidP="00D271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271F9" w:rsidRDefault="00D271F9" w:rsidP="00D271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C53" w:rsidRPr="00816C53" w:rsidRDefault="00816C53" w:rsidP="0081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53">
        <w:rPr>
          <w:rFonts w:ascii="Times New Roman" w:hAnsi="Times New Roman" w:cs="Times New Roman"/>
          <w:b/>
          <w:sz w:val="28"/>
          <w:szCs w:val="28"/>
        </w:rPr>
        <w:t>Систематизация нормативов градостроительного проектирования по видам объектов регионального значения и</w:t>
      </w:r>
    </w:p>
    <w:p w:rsidR="00816C53" w:rsidRPr="00816C53" w:rsidRDefault="00816C53" w:rsidP="0081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53">
        <w:rPr>
          <w:rFonts w:ascii="Times New Roman" w:hAnsi="Times New Roman" w:cs="Times New Roman"/>
          <w:b/>
          <w:sz w:val="28"/>
          <w:szCs w:val="28"/>
        </w:rPr>
        <w:t>объектов местного значения</w:t>
      </w:r>
    </w:p>
    <w:p w:rsidR="00816C53" w:rsidRDefault="00816C53" w:rsidP="00816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6C53" w:rsidRPr="00816C53" w:rsidRDefault="00816C53" w:rsidP="00816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C53">
        <w:rPr>
          <w:rFonts w:ascii="Times New Roman" w:hAnsi="Times New Roman" w:cs="Times New Roman"/>
          <w:b/>
          <w:i/>
          <w:sz w:val="28"/>
          <w:szCs w:val="28"/>
        </w:rPr>
        <w:t xml:space="preserve">Раздел I </w:t>
      </w:r>
      <w:r w:rsidRPr="00816C5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в соответствии с Региональными нормативами градостроительного проектирования Кировской области, утвержденными постановлением Правительства Кировской области от </w:t>
      </w:r>
      <w:r w:rsidR="009621E3">
        <w:rPr>
          <w:rFonts w:ascii="Times New Roman" w:hAnsi="Times New Roman" w:cs="Times New Roman"/>
          <w:sz w:val="28"/>
          <w:szCs w:val="28"/>
        </w:rPr>
        <w:t>29.11.2024</w:t>
      </w:r>
      <w:r w:rsidRPr="00816C53">
        <w:rPr>
          <w:rFonts w:ascii="Times New Roman" w:hAnsi="Times New Roman" w:cs="Times New Roman"/>
          <w:sz w:val="28"/>
          <w:szCs w:val="28"/>
        </w:rPr>
        <w:t xml:space="preserve"> № 523-П</w:t>
      </w:r>
    </w:p>
    <w:p w:rsidR="00816C53" w:rsidRPr="00816C53" w:rsidRDefault="00816C53" w:rsidP="00833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2"/>
        <w:gridCol w:w="4791"/>
        <w:gridCol w:w="2410"/>
        <w:gridCol w:w="2551"/>
        <w:gridCol w:w="1985"/>
        <w:gridCol w:w="2551"/>
      </w:tblGrid>
      <w:tr w:rsidR="00816C53" w:rsidRPr="00816C53" w:rsidTr="001F3649">
        <w:tc>
          <w:tcPr>
            <w:tcW w:w="562" w:type="dxa"/>
            <w:vMerge w:val="restart"/>
          </w:tcPr>
          <w:p w:rsidR="00816C53" w:rsidRPr="00816C53" w:rsidRDefault="00816C53" w:rsidP="0083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1" w:type="dxa"/>
            <w:vMerge w:val="restart"/>
          </w:tcPr>
          <w:p w:rsidR="00816C53" w:rsidRPr="00816C53" w:rsidRDefault="00816C53" w:rsidP="0083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нормируемого объекта</w:t>
            </w:r>
          </w:p>
        </w:tc>
        <w:tc>
          <w:tcPr>
            <w:tcW w:w="4961" w:type="dxa"/>
            <w:gridSpan w:val="2"/>
          </w:tcPr>
          <w:p w:rsidR="00816C53" w:rsidRPr="00816C53" w:rsidRDefault="00816C53" w:rsidP="00816C53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816C53">
              <w:rPr>
                <w:rStyle w:val="211pt"/>
                <w:sz w:val="24"/>
                <w:szCs w:val="24"/>
              </w:rPr>
              <w:t>Минимально допустимый уровень обеспеченности нормируемым объектом</w:t>
            </w:r>
          </w:p>
        </w:tc>
        <w:tc>
          <w:tcPr>
            <w:tcW w:w="4536" w:type="dxa"/>
            <w:gridSpan w:val="2"/>
          </w:tcPr>
          <w:p w:rsidR="00816C53" w:rsidRPr="00816C53" w:rsidRDefault="00816C53" w:rsidP="00833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нормируемого объекта для населения</w:t>
            </w:r>
          </w:p>
        </w:tc>
      </w:tr>
      <w:tr w:rsidR="00816C53" w:rsidRPr="00816C53" w:rsidTr="001F3649">
        <w:tc>
          <w:tcPr>
            <w:tcW w:w="562" w:type="dxa"/>
            <w:vMerge/>
          </w:tcPr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установленный расчетный показатель</w:t>
            </w:r>
          </w:p>
        </w:tc>
        <w:tc>
          <w:tcPr>
            <w:tcW w:w="1985" w:type="dxa"/>
          </w:tcPr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816C53" w:rsidRPr="00816C53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53">
              <w:rPr>
                <w:rFonts w:ascii="Times New Roman" w:hAnsi="Times New Roman" w:cs="Times New Roman"/>
                <w:sz w:val="24"/>
                <w:szCs w:val="24"/>
              </w:rPr>
              <w:t>установленный расчетный показатель</w:t>
            </w:r>
          </w:p>
        </w:tc>
      </w:tr>
    </w:tbl>
    <w:p w:rsidR="00816C53" w:rsidRPr="00816C53" w:rsidRDefault="00816C53" w:rsidP="00816C53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779"/>
        <w:gridCol w:w="2535"/>
        <w:gridCol w:w="2535"/>
        <w:gridCol w:w="1887"/>
        <w:gridCol w:w="2504"/>
      </w:tblGrid>
      <w:tr w:rsidR="002F7D23" w:rsidRPr="007C29AF" w:rsidTr="00422807">
        <w:trPr>
          <w:tblHeader/>
        </w:trPr>
        <w:tc>
          <w:tcPr>
            <w:tcW w:w="546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C53" w:rsidRPr="007C29AF" w:rsidTr="00EC1EBC">
        <w:tc>
          <w:tcPr>
            <w:tcW w:w="14786" w:type="dxa"/>
            <w:gridSpan w:val="6"/>
          </w:tcPr>
          <w:p w:rsidR="00816C53" w:rsidRPr="007C29AF" w:rsidRDefault="00816C53" w:rsidP="00816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2F7D23" w:rsidRPr="007C29AF" w:rsidTr="00422807">
        <w:tc>
          <w:tcPr>
            <w:tcW w:w="546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C53" w:rsidRPr="007C29AF" w:rsidRDefault="00816C53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C53" w:rsidRPr="007C29AF" w:rsidRDefault="00816C53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C53" w:rsidRPr="007C29AF" w:rsidRDefault="00816C53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535" w:type="dxa"/>
          </w:tcPr>
          <w:p w:rsidR="00816C53" w:rsidRPr="007C29AF" w:rsidRDefault="00816C53" w:rsidP="00925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16C53" w:rsidRPr="007C29AF" w:rsidRDefault="00816C5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rPr>
          <w:trHeight w:val="355"/>
        </w:trPr>
        <w:tc>
          <w:tcPr>
            <w:tcW w:w="546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756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</w:tc>
        <w:tc>
          <w:tcPr>
            <w:tcW w:w="2535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2535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12,4, в том числе по видам зданий: Дворец (Дом) творчества школьников - 4,1; станция юных техников - 1,1; станция юных натуралистов - 0,5; станция юных туристов - 0,5; детско-юношеская спортивная школа - 2,9; детская школа искусств (музыкальная,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художественная, хореографическая) - 3,3</w:t>
            </w:r>
          </w:p>
        </w:tc>
        <w:tc>
          <w:tcPr>
            <w:tcW w:w="1887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- 30 минут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756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Муниципальные округа</w:t>
            </w:r>
          </w:p>
        </w:tc>
        <w:tc>
          <w:tcPr>
            <w:tcW w:w="2535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2535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10,7, в том числе по видам зданий: Дворец (Дом) творчества школьников - 3,5; станция юных техников - 1; станция юных натуралистов - 0,4; станция юных туристов - 0,4; детско-юношеская спортивная школа - 2,5; детская школа искусств (музыкальная, художественная, хореографическая) - 2,9</w:t>
            </w:r>
          </w:p>
        </w:tc>
        <w:tc>
          <w:tcPr>
            <w:tcW w:w="1887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- 30 минут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756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2535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детей</w:t>
            </w:r>
          </w:p>
        </w:tc>
        <w:tc>
          <w:tcPr>
            <w:tcW w:w="2535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11,4, в том числе по видам зданий: Дворец (Дом) творчества школьников - 3,8; станция юных техников - 1; станция юных натуралистов - 0,5; станция юных туристов - 0,5; детско-юношеская спортивная школа - 2,6; детская школа искусств (музыкальная,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художественная, хореографическая) - 3</w:t>
            </w:r>
          </w:p>
        </w:tc>
        <w:tc>
          <w:tcPr>
            <w:tcW w:w="1887" w:type="dxa"/>
          </w:tcPr>
          <w:p w:rsidR="00925616" w:rsidRPr="007C29AF" w:rsidRDefault="00925616" w:rsidP="00756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- 30 минут</w:t>
            </w:r>
          </w:p>
        </w:tc>
      </w:tr>
      <w:tr w:rsidR="002F7D23" w:rsidRPr="007C29AF" w:rsidTr="00422807">
        <w:tc>
          <w:tcPr>
            <w:tcW w:w="546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BC" w:rsidRPr="007C29AF" w:rsidRDefault="00EC1EBC" w:rsidP="00EC1EB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Организации профессионального образования</w:t>
            </w:r>
          </w:p>
        </w:tc>
        <w:tc>
          <w:tcPr>
            <w:tcW w:w="2535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жителей</w:t>
            </w:r>
          </w:p>
        </w:tc>
        <w:tc>
          <w:tcPr>
            <w:tcW w:w="2535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7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</w:tcPr>
          <w:p w:rsidR="00EC1EBC" w:rsidRPr="007C29AF" w:rsidRDefault="00EC1EBC" w:rsidP="00EC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в пределах Кировской области - не нормируется;</w:t>
            </w:r>
          </w:p>
          <w:p w:rsidR="00EC1EBC" w:rsidRPr="007C29AF" w:rsidRDefault="00EC1EBC" w:rsidP="00EC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в пределах населенных пунктов - 60 минут (без предоставления общежития)</w:t>
            </w:r>
          </w:p>
        </w:tc>
      </w:tr>
      <w:tr w:rsidR="002F7D23" w:rsidRPr="007C29AF" w:rsidTr="00422807">
        <w:tc>
          <w:tcPr>
            <w:tcW w:w="546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EBC" w:rsidRPr="007C29AF" w:rsidRDefault="00EC1EBC" w:rsidP="00EC1EBC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образовательных организаций, реализующих программы среднего профессионального образования, здания которых приспособлены для обучения лиц с ограниченными возможностями здоровья, %</w:t>
            </w:r>
          </w:p>
        </w:tc>
        <w:tc>
          <w:tcPr>
            <w:tcW w:w="2535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7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EC1EB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Общежитие организации профессионального образования</w:t>
            </w:r>
          </w:p>
        </w:tc>
        <w:tc>
          <w:tcPr>
            <w:tcW w:w="2535" w:type="dxa"/>
          </w:tcPr>
          <w:p w:rsidR="00925616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мест в общежитиях образовательных организаций на 100 обучающихся по очной форме обучения</w:t>
            </w:r>
          </w:p>
        </w:tc>
        <w:tc>
          <w:tcPr>
            <w:tcW w:w="2535" w:type="dxa"/>
          </w:tcPr>
          <w:p w:rsidR="00925616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7" w:type="dxa"/>
          </w:tcPr>
          <w:p w:rsidR="00925616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EC1EB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 xml:space="preserve">Учебно-воспитательные учреждения для </w:t>
            </w:r>
            <w:proofErr w:type="gramStart"/>
            <w:r w:rsidRPr="007C29AF">
              <w:rPr>
                <w:rStyle w:val="211pt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7C29AF">
              <w:rPr>
                <w:rStyle w:val="211pt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535" w:type="dxa"/>
          </w:tcPr>
          <w:p w:rsidR="00925616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объектов,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35" w:type="dxa"/>
          </w:tcPr>
          <w:p w:rsidR="00925616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отдельной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организации, отдельного класса, отдельной группы, </w:t>
            </w:r>
            <w:proofErr w:type="gramStart"/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адаптированным основным общеобразовательным программам для обучающихся с нарушением слуха, зрения, опорно-двигательного аппарата, речи, задержкой психического развития, умственной отсталостью, расстройством аутистического спектра</w:t>
            </w:r>
          </w:p>
        </w:tc>
        <w:tc>
          <w:tcPr>
            <w:tcW w:w="1887" w:type="dxa"/>
          </w:tcPr>
          <w:p w:rsidR="00925616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504" w:type="dxa"/>
          </w:tcPr>
          <w:p w:rsidR="00925616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EBC" w:rsidRPr="007C29AF" w:rsidRDefault="00EC1EBC" w:rsidP="00EC1EBC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числа образовательных организаций, осуществляющих образовательную деятельность по адаптированным основным общеобразовательным программам, в которых создана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универсальная безбарьерная среда для образования детей-инвалидов и детей с ограниченными возможностями здоровья, %</w:t>
            </w:r>
          </w:p>
        </w:tc>
        <w:tc>
          <w:tcPr>
            <w:tcW w:w="2535" w:type="dxa"/>
          </w:tcPr>
          <w:p w:rsidR="00EC1EBC" w:rsidRPr="007C29AF" w:rsidRDefault="00EC1EB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1887" w:type="dxa"/>
          </w:tcPr>
          <w:p w:rsidR="00EC1EBC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EC1EBC" w:rsidRPr="007C29AF" w:rsidRDefault="002C5352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2C535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2535" w:type="dxa"/>
          </w:tcPr>
          <w:p w:rsidR="00925616" w:rsidRPr="007C29AF" w:rsidRDefault="002C5352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10000 детей</w:t>
            </w:r>
          </w:p>
        </w:tc>
        <w:tc>
          <w:tcPr>
            <w:tcW w:w="2535" w:type="dxa"/>
          </w:tcPr>
          <w:p w:rsidR="00925616" w:rsidRPr="007C29AF" w:rsidRDefault="002C5352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7" w:type="dxa"/>
          </w:tcPr>
          <w:p w:rsidR="00925616" w:rsidRPr="007C29AF" w:rsidRDefault="002C5352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метры, километры</w:t>
            </w:r>
          </w:p>
        </w:tc>
        <w:tc>
          <w:tcPr>
            <w:tcW w:w="2504" w:type="dxa"/>
          </w:tcPr>
          <w:p w:rsidR="002C5352" w:rsidRPr="007C29AF" w:rsidRDefault="002C5352" w:rsidP="002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- 1000 метров;</w:t>
            </w:r>
          </w:p>
          <w:p w:rsidR="00925616" w:rsidRPr="007C29AF" w:rsidRDefault="002C5352" w:rsidP="002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- 30 километров в одну сторону</w:t>
            </w:r>
          </w:p>
        </w:tc>
      </w:tr>
      <w:tr w:rsidR="00925616" w:rsidRPr="007C29AF" w:rsidTr="00EC1EBC">
        <w:tc>
          <w:tcPr>
            <w:tcW w:w="14786" w:type="dxa"/>
            <w:gridSpan w:val="6"/>
          </w:tcPr>
          <w:p w:rsidR="00925616" w:rsidRPr="007C29AF" w:rsidRDefault="00925616" w:rsidP="00816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Автостанции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925616" w:rsidRPr="007C29AF" w:rsidRDefault="00925616" w:rsidP="007E676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Автовокзалы</w:t>
            </w:r>
          </w:p>
        </w:tc>
        <w:tc>
          <w:tcPr>
            <w:tcW w:w="2535" w:type="dxa"/>
          </w:tcPr>
          <w:p w:rsidR="0092561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2535" w:type="dxa"/>
          </w:tcPr>
          <w:p w:rsidR="0092561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1 - в административном центре Кировской области</w:t>
            </w:r>
          </w:p>
        </w:tc>
        <w:tc>
          <w:tcPr>
            <w:tcW w:w="1887" w:type="dxa"/>
          </w:tcPr>
          <w:p w:rsidR="0092561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04" w:type="dxa"/>
          </w:tcPr>
          <w:p w:rsidR="0092561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часа, для жителей муниципальных образований Кировской области - в течение 1 дня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Речные порты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Трамвайные депо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Троллейбусные парки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Автобусные парки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Речные вокзалы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Речные причалы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Станции автозаправочные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4779" w:type="dxa"/>
          </w:tcPr>
          <w:p w:rsidR="00925616" w:rsidRPr="007C29AF" w:rsidRDefault="00925616" w:rsidP="00756D7A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Станции для зарядки электротранспорта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7E6766" w:rsidRPr="007C29AF" w:rsidRDefault="007E676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7E6766" w:rsidRPr="007C29AF" w:rsidRDefault="007E6766" w:rsidP="00756D7A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на плоскостной открытой стоянке автомобилей, расположенной в границах земельного участка многоквартирного дома</w:t>
            </w:r>
          </w:p>
        </w:tc>
        <w:tc>
          <w:tcPr>
            <w:tcW w:w="2535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из расчета 1% от общего количества квартир в многоквартирном доме, но не менее 1 машино-места</w:t>
            </w:r>
          </w:p>
        </w:tc>
        <w:tc>
          <w:tcPr>
            <w:tcW w:w="1887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многоквартирного дома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7E6766" w:rsidRPr="007C29AF" w:rsidRDefault="007E676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7E6766" w:rsidRPr="007C29AF" w:rsidRDefault="007E6766" w:rsidP="00756D7A">
            <w:pPr>
              <w:pStyle w:val="20"/>
              <w:shd w:val="clear" w:color="auto" w:fill="auto"/>
              <w:spacing w:line="240" w:lineRule="auto"/>
              <w:ind w:left="15" w:hanging="15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на земельном участке объекта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универмаги)</w:t>
            </w:r>
          </w:p>
        </w:tc>
        <w:tc>
          <w:tcPr>
            <w:tcW w:w="2535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из расчета 0,09 машино-места на 1000 кв. метров торговой площади, но не менее 1 машино-места</w:t>
            </w:r>
          </w:p>
        </w:tc>
        <w:tc>
          <w:tcPr>
            <w:tcW w:w="1887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E6766" w:rsidRPr="007C29AF" w:rsidRDefault="007E676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объекта торгового назначения</w:t>
            </w:r>
          </w:p>
        </w:tc>
      </w:tr>
      <w:tr w:rsidR="002F7D23" w:rsidRPr="007C29AF" w:rsidTr="00422807">
        <w:tc>
          <w:tcPr>
            <w:tcW w:w="546" w:type="dxa"/>
            <w:vAlign w:val="center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Места постоянного хранения личного автомобильного транспорта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center"/>
          </w:tcPr>
          <w:p w:rsidR="00BB6AED" w:rsidRPr="007C29AF" w:rsidRDefault="00BB6AED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BB6AED" w:rsidRPr="007C29AF" w:rsidRDefault="00486631" w:rsidP="0048663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Многоэтажная (высотная застройка), среднеэтажная, малоэтажная жилая застройка</w:t>
            </w:r>
          </w:p>
        </w:tc>
        <w:tc>
          <w:tcPr>
            <w:tcW w:w="2535" w:type="dxa"/>
          </w:tcPr>
          <w:p w:rsidR="00BB6AED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2535" w:type="dxa"/>
          </w:tcPr>
          <w:p w:rsidR="00BB6AED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87" w:type="dxa"/>
          </w:tcPr>
          <w:p w:rsidR="00BB6AED" w:rsidRPr="007C29AF" w:rsidRDefault="00BB6AED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B6AED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40% парковочных мест постоянного хранения автомобилей размещать непосредственно в границах земельного участка многоквартирного дома и 60% - в пределах пешеходной доступности, не превышающей 800 метров</w:t>
            </w:r>
          </w:p>
        </w:tc>
      </w:tr>
      <w:tr w:rsidR="002F7D23" w:rsidRPr="007C29AF" w:rsidTr="00422807">
        <w:tc>
          <w:tcPr>
            <w:tcW w:w="546" w:type="dxa"/>
            <w:vAlign w:val="center"/>
          </w:tcPr>
          <w:p w:rsidR="00BB6AED" w:rsidRPr="007C29AF" w:rsidRDefault="00BB6AED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BB6AED" w:rsidRPr="007C29AF" w:rsidRDefault="00486631" w:rsidP="0048663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535" w:type="dxa"/>
          </w:tcPr>
          <w:p w:rsidR="00BB6AED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машино-место</w:t>
            </w:r>
          </w:p>
        </w:tc>
        <w:tc>
          <w:tcPr>
            <w:tcW w:w="2535" w:type="dxa"/>
          </w:tcPr>
          <w:p w:rsidR="00BB6AED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1 дом (блок)</w:t>
            </w:r>
          </w:p>
        </w:tc>
        <w:tc>
          <w:tcPr>
            <w:tcW w:w="1887" w:type="dxa"/>
          </w:tcPr>
          <w:p w:rsidR="00BB6AED" w:rsidRPr="007C29AF" w:rsidRDefault="00BB6AED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B6AED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</w:t>
            </w:r>
          </w:p>
        </w:tc>
      </w:tr>
      <w:tr w:rsidR="002F7D23" w:rsidRPr="007C29AF" w:rsidTr="00422807">
        <w:tc>
          <w:tcPr>
            <w:tcW w:w="546" w:type="dxa"/>
            <w:vAlign w:val="center"/>
          </w:tcPr>
          <w:p w:rsidR="00486631" w:rsidRPr="007C29AF" w:rsidRDefault="00486631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631" w:rsidRPr="007C29AF" w:rsidRDefault="00486631" w:rsidP="0048663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Застройка индивидуальными жилыми домами</w:t>
            </w:r>
          </w:p>
        </w:tc>
        <w:tc>
          <w:tcPr>
            <w:tcW w:w="2535" w:type="dxa"/>
          </w:tcPr>
          <w:p w:rsidR="00486631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</w:t>
            </w:r>
          </w:p>
        </w:tc>
      </w:tr>
      <w:tr w:rsidR="002F7D23" w:rsidRPr="007C29AF" w:rsidTr="00422807">
        <w:tc>
          <w:tcPr>
            <w:tcW w:w="546" w:type="dxa"/>
            <w:vAlign w:val="center"/>
          </w:tcPr>
          <w:p w:rsidR="00486631" w:rsidRPr="007C29AF" w:rsidRDefault="00486631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486631" w:rsidRPr="007C29AF" w:rsidRDefault="00486631" w:rsidP="0048663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При комплексном развитии территории</w:t>
            </w:r>
          </w:p>
        </w:tc>
        <w:tc>
          <w:tcPr>
            <w:tcW w:w="2535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 на 1 квартиру</w:t>
            </w:r>
          </w:p>
        </w:tc>
        <w:tc>
          <w:tcPr>
            <w:tcW w:w="2535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87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40% парковочных мест постоянного хранения автомобилей размещать непосредственно в границах земельного участка многоквартирного дома и 60% - в пределах пешеходной доступности, не превышающей 800 метров</w:t>
            </w:r>
          </w:p>
        </w:tc>
      </w:tr>
      <w:tr w:rsidR="002F7D23" w:rsidRPr="007C29AF" w:rsidTr="00422807">
        <w:tc>
          <w:tcPr>
            <w:tcW w:w="546" w:type="dxa"/>
            <w:vAlign w:val="center"/>
          </w:tcPr>
          <w:p w:rsidR="00486631" w:rsidRPr="007C29AF" w:rsidRDefault="00486631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486631" w:rsidRPr="007C29AF" w:rsidRDefault="006E3E37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При образовании (в том числе на основании проекта межевания территории) земельного участка, предназначенного для строительства многоквартирного дома, осуществляемого в целях исполнения муниципальной программы</w:t>
            </w:r>
          </w:p>
        </w:tc>
        <w:tc>
          <w:tcPr>
            <w:tcW w:w="2535" w:type="dxa"/>
          </w:tcPr>
          <w:p w:rsidR="00486631" w:rsidRPr="007C29AF" w:rsidRDefault="006E3E3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машино-место на 1 квартиру</w:t>
            </w:r>
          </w:p>
        </w:tc>
        <w:tc>
          <w:tcPr>
            <w:tcW w:w="2535" w:type="dxa"/>
          </w:tcPr>
          <w:p w:rsidR="00486631" w:rsidRPr="007C29AF" w:rsidRDefault="006E3E3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менее 0,4</w:t>
            </w:r>
          </w:p>
        </w:tc>
        <w:tc>
          <w:tcPr>
            <w:tcW w:w="1887" w:type="dxa"/>
          </w:tcPr>
          <w:p w:rsidR="00486631" w:rsidRPr="007C29AF" w:rsidRDefault="0048663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86631" w:rsidRPr="007C29AF" w:rsidRDefault="006E3E3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многоквартирного дома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Парковки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E303FB" w:rsidRPr="007C29AF" w:rsidRDefault="00E303FB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E303FB" w:rsidRPr="007C29AF" w:rsidRDefault="00E303FB" w:rsidP="00E303FB">
            <w:pPr>
              <w:pStyle w:val="20"/>
              <w:shd w:val="clear" w:color="auto" w:fill="auto"/>
              <w:spacing w:line="240" w:lineRule="auto"/>
              <w:ind w:left="15" w:hanging="15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 xml:space="preserve">Автостоянка туристических автобусов для вокзалов всех видов транспорта площадь автостоянки туристических автобусов </w:t>
            </w:r>
          </w:p>
        </w:tc>
        <w:tc>
          <w:tcPr>
            <w:tcW w:w="2535" w:type="dxa"/>
          </w:tcPr>
          <w:p w:rsidR="00E303FB" w:rsidRPr="007C29AF" w:rsidRDefault="00E303FB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Style w:val="211pt"/>
                <w:rFonts w:eastAsiaTheme="minorHAnsi"/>
                <w:sz w:val="24"/>
                <w:szCs w:val="24"/>
              </w:rPr>
              <w:t>кв. метров</w:t>
            </w:r>
          </w:p>
        </w:tc>
        <w:tc>
          <w:tcPr>
            <w:tcW w:w="2535" w:type="dxa"/>
          </w:tcPr>
          <w:p w:rsidR="00E303FB" w:rsidRPr="007C29AF" w:rsidRDefault="00E303FB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54 кв. метра - до 47 туристов; 108 кв. метров - от 48 до 94 туристов; 162 кв. метра и т.д. - от 95 до 141 туриста</w:t>
            </w:r>
          </w:p>
        </w:tc>
        <w:tc>
          <w:tcPr>
            <w:tcW w:w="1887" w:type="dxa"/>
          </w:tcPr>
          <w:p w:rsidR="00E303FB" w:rsidRPr="007C29AF" w:rsidRDefault="00E303FB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2504" w:type="dxa"/>
          </w:tcPr>
          <w:p w:rsidR="00E303FB" w:rsidRPr="007C29AF" w:rsidRDefault="00E303FB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входа в вокзал - 200 метров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E303FB" w:rsidRPr="007C29AF" w:rsidRDefault="00E303FB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E303FB" w:rsidRPr="007C29AF" w:rsidRDefault="00A16BA1" w:rsidP="00A16BA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Для приобъектных стоянок легковых автомобилей для общественных зданий</w:t>
            </w:r>
          </w:p>
        </w:tc>
        <w:tc>
          <w:tcPr>
            <w:tcW w:w="2535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</w:t>
            </w:r>
            <w:proofErr w:type="gramStart"/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 к своду правил СП 42.13330.2016</w:t>
            </w:r>
          </w:p>
        </w:tc>
        <w:tc>
          <w:tcPr>
            <w:tcW w:w="1887" w:type="dxa"/>
          </w:tcPr>
          <w:p w:rsidR="00E303FB" w:rsidRPr="007C29AF" w:rsidRDefault="00E303FB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E303FB" w:rsidRPr="007C29AF" w:rsidRDefault="00E303FB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E303FB" w:rsidRPr="007C29AF" w:rsidRDefault="00A16BA1" w:rsidP="00A16BA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 xml:space="preserve">При общеобразовательных организациях и </w:t>
            </w:r>
            <w:r w:rsidRPr="007C29AF">
              <w:rPr>
                <w:rStyle w:val="211pt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2535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машино-место</w:t>
            </w:r>
          </w:p>
        </w:tc>
        <w:tc>
          <w:tcPr>
            <w:tcW w:w="2535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на 100 обучающихся,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не менее одного увеличенного места для маломобильных групп населения</w:t>
            </w:r>
          </w:p>
        </w:tc>
        <w:tc>
          <w:tcPr>
            <w:tcW w:w="1887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метры</w:t>
            </w:r>
          </w:p>
        </w:tc>
        <w:tc>
          <w:tcPr>
            <w:tcW w:w="2504" w:type="dxa"/>
          </w:tcPr>
          <w:p w:rsidR="00E303FB" w:rsidRPr="007C29AF" w:rsidRDefault="00A16BA1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вне территории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проездами, а также с учетом общих требований пункта 6.4.2 свода правил "Здания общеобразовательных организаций. Правила проектирования. В условиях реконструкции объектов капитального </w:t>
            </w:r>
            <w:proofErr w:type="gramStart"/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End"/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возможности размещения требуемых по расчету парковочных мест при соответствующем обосновании допускается не предусматривать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приобъектные стоянки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34AF6" w:rsidRPr="007C29AF" w:rsidRDefault="00934AF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934AF6" w:rsidRPr="007C29AF" w:rsidRDefault="00934AF6" w:rsidP="00E303FB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10 машино-мест на 100 единовременных посетителей</w:t>
            </w:r>
          </w:p>
        </w:tc>
        <w:tc>
          <w:tcPr>
            <w:tcW w:w="1887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 границ лесопарков, зон отдыха и курортных зон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34AF6" w:rsidRPr="007C29AF" w:rsidRDefault="00934AF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934AF6" w:rsidRPr="007C29AF" w:rsidRDefault="00934AF6" w:rsidP="00E303FB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15 машино-место на 100 единовременных посетителей</w:t>
            </w:r>
          </w:p>
        </w:tc>
        <w:tc>
          <w:tcPr>
            <w:tcW w:w="1887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34AF6" w:rsidRPr="007C29AF" w:rsidRDefault="00934AF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934AF6" w:rsidRPr="007C29AF" w:rsidRDefault="00934AF6" w:rsidP="00EC732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10 машино-мест на 100 единовременных посетителей</w:t>
            </w:r>
          </w:p>
        </w:tc>
        <w:tc>
          <w:tcPr>
            <w:tcW w:w="1887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34AF6" w:rsidRPr="007C29AF" w:rsidRDefault="00934AF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934AF6" w:rsidRPr="007C29AF" w:rsidRDefault="00934AF6" w:rsidP="00934AF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10 машино-место на 100 человек отдыхающих и обслуживающего персонала</w:t>
            </w:r>
          </w:p>
        </w:tc>
        <w:tc>
          <w:tcPr>
            <w:tcW w:w="1887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34AF6" w:rsidRPr="007C29AF" w:rsidRDefault="00934AF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934AF6" w:rsidRPr="007C29AF" w:rsidRDefault="00934AF6" w:rsidP="00E303FB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</w:p>
        </w:tc>
        <w:tc>
          <w:tcPr>
            <w:tcW w:w="2535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10 машино-место на 100 человек отдыхающих и обслуживающего персонала</w:t>
            </w:r>
          </w:p>
        </w:tc>
        <w:tc>
          <w:tcPr>
            <w:tcW w:w="1887" w:type="dxa"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934AF6" w:rsidRPr="007C29AF" w:rsidRDefault="00934AF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 w:val="restart"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934AF6">
            <w:pPr>
              <w:pStyle w:val="20"/>
              <w:shd w:val="clear" w:color="auto" w:fill="auto"/>
              <w:spacing w:line="240" w:lineRule="auto"/>
              <w:ind w:left="16" w:hanging="16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Велопарковки и парковки средств индивидуальной мобильности: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E303FB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sz w:val="24"/>
                <w:szCs w:val="24"/>
              </w:rPr>
              <w:t>Автовокзалы, железнодорожные вокзалы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200 посетителей в день, включая сотрудников</w:t>
            </w:r>
          </w:p>
        </w:tc>
        <w:tc>
          <w:tcPr>
            <w:tcW w:w="1887" w:type="dxa"/>
            <w:vMerge w:val="restart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2504" w:type="dxa"/>
            <w:vMerge w:val="restart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далее 15 метров</w:t>
            </w: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934AF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Здания и помещения административно-управленческих учреждений, общественных организаций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20 посетителей в день, включая сотрудников</w:t>
            </w:r>
          </w:p>
        </w:tc>
        <w:tc>
          <w:tcPr>
            <w:tcW w:w="1887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934AF6">
            <w:pPr>
              <w:pStyle w:val="20"/>
              <w:shd w:val="clear" w:color="auto" w:fill="auto"/>
              <w:spacing w:line="240" w:lineRule="auto"/>
              <w:ind w:left="16" w:hanging="16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Общеобразовательные организации дополнительного образования детей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25 человек в день, включая преподавателей, сотрудников, обучающихся</w:t>
            </w:r>
          </w:p>
        </w:tc>
        <w:tc>
          <w:tcPr>
            <w:tcW w:w="1887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934AF6">
            <w:pPr>
              <w:pStyle w:val="20"/>
              <w:shd w:val="clear" w:color="auto" w:fill="auto"/>
              <w:spacing w:line="240" w:lineRule="auto"/>
              <w:ind w:left="16" w:hanging="16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Образовательные организации, реализующие программы высшего образования, научно-исследовательские и проектные институты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20 человек в день, включая преподавателей, сотрудников, обучающихся</w:t>
            </w:r>
          </w:p>
        </w:tc>
        <w:tc>
          <w:tcPr>
            <w:tcW w:w="1887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E303FB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10 посетителей в день, включая сотрудников</w:t>
            </w:r>
          </w:p>
        </w:tc>
        <w:tc>
          <w:tcPr>
            <w:tcW w:w="1887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A8565B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proofErr w:type="gramStart"/>
            <w:r w:rsidRPr="007C29AF">
              <w:rPr>
                <w:rStyle w:val="211pt"/>
                <w:sz w:val="24"/>
                <w:szCs w:val="24"/>
              </w:rPr>
              <w:t>Бизнес-центры</w:t>
            </w:r>
            <w:proofErr w:type="gramEnd"/>
            <w:r w:rsidRPr="007C29AF">
              <w:rPr>
                <w:rStyle w:val="211pt"/>
                <w:sz w:val="24"/>
                <w:szCs w:val="24"/>
              </w:rPr>
              <w:t>, офисы, торговые центры и рынки, торговые заведения и заведения общественного питания (вне торговых центров), магазины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50 посетителей в день, включая сотрудников</w:t>
            </w:r>
          </w:p>
        </w:tc>
        <w:tc>
          <w:tcPr>
            <w:tcW w:w="1887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84678E" w:rsidRPr="007C29AF" w:rsidRDefault="0084678E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4678E" w:rsidRPr="007C29AF" w:rsidRDefault="0084678E" w:rsidP="00A8565B">
            <w:pPr>
              <w:pStyle w:val="20"/>
              <w:shd w:val="clear" w:color="auto" w:fill="auto"/>
              <w:spacing w:line="240" w:lineRule="auto"/>
              <w:ind w:left="16" w:hanging="16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Оздоровительные комплексы (</w:t>
            </w:r>
            <w:proofErr w:type="gramStart"/>
            <w:r w:rsidRPr="007C29AF">
              <w:rPr>
                <w:rStyle w:val="211pt"/>
                <w:sz w:val="24"/>
                <w:szCs w:val="24"/>
              </w:rPr>
              <w:t>фитнес-центры</w:t>
            </w:r>
            <w:proofErr w:type="gramEnd"/>
            <w:r w:rsidRPr="007C29AF">
              <w:rPr>
                <w:rStyle w:val="211pt"/>
                <w:sz w:val="24"/>
                <w:szCs w:val="24"/>
              </w:rPr>
              <w:t>, физкультурно-оздоровительные комплексы, спортивные и тренажерные залы), культурно-досуговые учреждения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 велопарковка</w:t>
            </w:r>
          </w:p>
        </w:tc>
        <w:tc>
          <w:tcPr>
            <w:tcW w:w="2535" w:type="dxa"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на 15 посетителей в день, включая сотрудников</w:t>
            </w:r>
          </w:p>
        </w:tc>
        <w:tc>
          <w:tcPr>
            <w:tcW w:w="1887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4678E" w:rsidRPr="007C29AF" w:rsidRDefault="0084678E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Остановочные пункты общественного пассажирского транспорта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Места стоянки маломерных судов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Яхтенные марины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16" w:rsidRPr="007C29AF" w:rsidTr="00EC1EBC">
        <w:tc>
          <w:tcPr>
            <w:tcW w:w="14786" w:type="dxa"/>
            <w:gridSpan w:val="6"/>
            <w:vAlign w:val="bottom"/>
          </w:tcPr>
          <w:p w:rsidR="00925616" w:rsidRPr="007C29AF" w:rsidRDefault="00925616" w:rsidP="0081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2F7D23" w:rsidRPr="007C29AF" w:rsidTr="00422807">
        <w:tc>
          <w:tcPr>
            <w:tcW w:w="546" w:type="dxa"/>
          </w:tcPr>
          <w:p w:rsidR="00E71F15" w:rsidRPr="007C29AF" w:rsidRDefault="00E71F15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E71F15" w:rsidRPr="007C29AF" w:rsidRDefault="00E71F15" w:rsidP="00E71F15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Больницы</w:t>
            </w:r>
          </w:p>
        </w:tc>
        <w:tc>
          <w:tcPr>
            <w:tcW w:w="2535" w:type="dxa"/>
          </w:tcPr>
          <w:p w:rsidR="00E71F15" w:rsidRPr="007C29AF" w:rsidRDefault="00E71F15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E71F15" w:rsidRPr="007C29AF" w:rsidRDefault="00E71F15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71F15" w:rsidRPr="007C29AF" w:rsidRDefault="00E71F15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71F15" w:rsidRPr="007C29AF" w:rsidRDefault="00E71F15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 w:val="restart"/>
          </w:tcPr>
          <w:p w:rsidR="0002511A" w:rsidRPr="007C29AF" w:rsidRDefault="0002511A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02511A" w:rsidRPr="007C29AF" w:rsidRDefault="0002511A" w:rsidP="0002511A">
            <w:pPr>
              <w:pStyle w:val="20"/>
              <w:shd w:val="clear" w:color="auto" w:fill="auto"/>
              <w:spacing w:line="240" w:lineRule="auto"/>
              <w:ind w:left="310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участковая</w:t>
            </w:r>
          </w:p>
          <w:p w:rsidR="0002511A" w:rsidRPr="007C29AF" w:rsidRDefault="0002511A" w:rsidP="0002511A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02511A" w:rsidRPr="007C29AF" w:rsidRDefault="0002511A" w:rsidP="001F3649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койко-мест на 1000 человек</w:t>
            </w:r>
          </w:p>
        </w:tc>
        <w:tc>
          <w:tcPr>
            <w:tcW w:w="2535" w:type="dxa"/>
          </w:tcPr>
          <w:p w:rsidR="0002511A" w:rsidRPr="007C29AF" w:rsidRDefault="0002511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887" w:type="dxa"/>
            <w:vMerge w:val="restart"/>
          </w:tcPr>
          <w:p w:rsidR="0002511A" w:rsidRPr="007C29AF" w:rsidRDefault="0002511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02511A" w:rsidRPr="007C29AF" w:rsidRDefault="0002511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- 120 минут</w:t>
            </w:r>
          </w:p>
        </w:tc>
      </w:tr>
      <w:tr w:rsidR="002F7D23" w:rsidRPr="007C29AF" w:rsidTr="00422807">
        <w:tc>
          <w:tcPr>
            <w:tcW w:w="546" w:type="dxa"/>
            <w:vMerge/>
          </w:tcPr>
          <w:p w:rsidR="0002511A" w:rsidRPr="007C29AF" w:rsidRDefault="0002511A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  <w:vAlign w:val="bottom"/>
          </w:tcPr>
          <w:p w:rsidR="0002511A" w:rsidRPr="007C29AF" w:rsidRDefault="0002511A" w:rsidP="00E71F15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02511A" w:rsidRPr="007C29AF" w:rsidRDefault="0002511A" w:rsidP="001F3649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5000 - 20000 человек</w:t>
            </w:r>
          </w:p>
        </w:tc>
        <w:tc>
          <w:tcPr>
            <w:tcW w:w="2535" w:type="dxa"/>
          </w:tcPr>
          <w:p w:rsidR="0002511A" w:rsidRPr="007C29AF" w:rsidRDefault="0002511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02511A" w:rsidRPr="007C29AF" w:rsidRDefault="0002511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02511A" w:rsidRPr="007C29AF" w:rsidRDefault="0002511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 w:val="restart"/>
          </w:tcPr>
          <w:p w:rsidR="00EF1C33" w:rsidRPr="007C29AF" w:rsidRDefault="00EF1C33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EF1C33" w:rsidRPr="007C29AF" w:rsidRDefault="00EF1C33" w:rsidP="0002511A">
            <w:pPr>
              <w:pStyle w:val="20"/>
              <w:shd w:val="clear" w:color="auto" w:fill="auto"/>
              <w:spacing w:line="240" w:lineRule="auto"/>
              <w:ind w:left="310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городская</w:t>
            </w:r>
          </w:p>
          <w:p w:rsidR="00EF1C33" w:rsidRPr="007C29AF" w:rsidRDefault="00EF1C33" w:rsidP="0002511A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1C33" w:rsidRPr="007C29AF" w:rsidRDefault="00EF1C33" w:rsidP="001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обеспеченности, количество койко-мест на 1000 человек старше 18 лет</w:t>
            </w: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887" w:type="dxa"/>
            <w:vMerge w:val="restart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</w:t>
            </w:r>
            <w:r w:rsidRPr="007C2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- 60 минут</w:t>
            </w:r>
          </w:p>
        </w:tc>
      </w:tr>
      <w:tr w:rsidR="002F7D23" w:rsidRPr="007C29AF" w:rsidTr="00422807">
        <w:tc>
          <w:tcPr>
            <w:tcW w:w="546" w:type="dxa"/>
            <w:vMerge/>
          </w:tcPr>
          <w:p w:rsidR="00EF1C33" w:rsidRPr="007C29AF" w:rsidRDefault="00EF1C33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  <w:vAlign w:val="bottom"/>
          </w:tcPr>
          <w:p w:rsidR="00EF1C33" w:rsidRPr="007C29AF" w:rsidRDefault="00EF1C33" w:rsidP="00E71F15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20000 - 300000 человек</w:t>
            </w: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EF1C33" w:rsidRPr="007C29AF" w:rsidRDefault="00EF1C33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EF1C33" w:rsidRPr="007C29AF" w:rsidRDefault="00EF1C33" w:rsidP="007C29AF">
            <w:pPr>
              <w:pStyle w:val="20"/>
              <w:shd w:val="clear" w:color="auto" w:fill="auto"/>
              <w:spacing w:line="240" w:lineRule="auto"/>
              <w:ind w:left="310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детская</w:t>
            </w:r>
          </w:p>
          <w:p w:rsidR="00EF1C33" w:rsidRPr="007C29AF" w:rsidRDefault="00EF1C33" w:rsidP="007C29AF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койко-мест на 1000 человек младше 18 лет</w:t>
            </w: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87" w:type="dxa"/>
            <w:vMerge w:val="restart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- 120 минут</w:t>
            </w:r>
          </w:p>
        </w:tc>
      </w:tr>
      <w:tr w:rsidR="002F7D23" w:rsidRPr="007C29AF" w:rsidTr="00422807">
        <w:tc>
          <w:tcPr>
            <w:tcW w:w="546" w:type="dxa"/>
          </w:tcPr>
          <w:p w:rsidR="00EF1C33" w:rsidRPr="007C29AF" w:rsidRDefault="00EF1C33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EF1C33" w:rsidRPr="007C29AF" w:rsidRDefault="00EF1C33" w:rsidP="00E71F15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 w:val="restart"/>
          </w:tcPr>
          <w:p w:rsidR="00EF1C33" w:rsidRPr="007C29AF" w:rsidRDefault="00EF1C33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EF1C33" w:rsidRPr="007C29AF" w:rsidRDefault="00EF1C33" w:rsidP="00EF1C33">
            <w:pPr>
              <w:pStyle w:val="20"/>
              <w:shd w:val="clear" w:color="auto" w:fill="auto"/>
              <w:spacing w:line="240" w:lineRule="auto"/>
              <w:ind w:left="310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районная</w:t>
            </w:r>
          </w:p>
          <w:p w:rsidR="00EF1C33" w:rsidRPr="007C29AF" w:rsidRDefault="00EF1C33" w:rsidP="00EF1C33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койко-мест на 1000 человек</w:t>
            </w: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87" w:type="dxa"/>
            <w:vMerge w:val="restart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- 120 минут</w:t>
            </w:r>
          </w:p>
        </w:tc>
      </w:tr>
      <w:tr w:rsidR="002F7D23" w:rsidRPr="007C29AF" w:rsidTr="00422807">
        <w:tc>
          <w:tcPr>
            <w:tcW w:w="546" w:type="dxa"/>
            <w:vMerge/>
          </w:tcPr>
          <w:p w:rsidR="00EF1C33" w:rsidRPr="007C29AF" w:rsidRDefault="00EF1C33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  <w:vAlign w:val="bottom"/>
          </w:tcPr>
          <w:p w:rsidR="00EF1C33" w:rsidRPr="007C29AF" w:rsidRDefault="00EF1C33" w:rsidP="00E71F15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20000 - 100000 человек</w:t>
            </w:r>
          </w:p>
        </w:tc>
        <w:tc>
          <w:tcPr>
            <w:tcW w:w="2535" w:type="dxa"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EF1C33" w:rsidRPr="007C29AF" w:rsidRDefault="00EF1C3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 w:val="restart"/>
          </w:tcPr>
          <w:p w:rsidR="007C29AF" w:rsidRPr="007C29AF" w:rsidRDefault="007C29AF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7C29AF" w:rsidRPr="007C29AF" w:rsidRDefault="007C29AF" w:rsidP="007C29AF">
            <w:pPr>
              <w:pStyle w:val="20"/>
              <w:shd w:val="clear" w:color="auto" w:fill="auto"/>
              <w:spacing w:line="240" w:lineRule="auto"/>
              <w:ind w:left="310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инфекционная</w:t>
            </w: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койко-мест на 1000 человек старше 18 лет</w:t>
            </w: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887" w:type="dxa"/>
            <w:vMerge w:val="restart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- 120 минут</w:t>
            </w:r>
          </w:p>
        </w:tc>
      </w:tr>
      <w:tr w:rsidR="002F7D23" w:rsidRPr="007C29AF" w:rsidTr="00422807">
        <w:tc>
          <w:tcPr>
            <w:tcW w:w="546" w:type="dxa"/>
            <w:vMerge/>
          </w:tcPr>
          <w:p w:rsidR="007C29AF" w:rsidRPr="007C29AF" w:rsidRDefault="007C29AF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79" w:type="dxa"/>
            <w:vMerge/>
            <w:vAlign w:val="bottom"/>
          </w:tcPr>
          <w:p w:rsidR="007C29AF" w:rsidRPr="007C29AF" w:rsidRDefault="007C29AF" w:rsidP="00816C53">
            <w:pPr>
              <w:pStyle w:val="20"/>
              <w:shd w:val="clear" w:color="auto" w:fill="auto"/>
              <w:spacing w:line="240" w:lineRule="auto"/>
              <w:ind w:left="310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Merge w:val="restart"/>
            <w:vAlign w:val="bottom"/>
          </w:tcPr>
          <w:p w:rsidR="007C29AF" w:rsidRPr="007C29AF" w:rsidRDefault="007C29AF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7C29AF" w:rsidRPr="007C29AF" w:rsidRDefault="007C29AF" w:rsidP="007C29AF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инфекционная детская</w:t>
            </w: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койко-мест на 1000 человек младше 18 лет</w:t>
            </w: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AF" w:rsidRPr="007C29AF" w:rsidRDefault="007C29AF" w:rsidP="007C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87" w:type="dxa"/>
            <w:vMerge w:val="restart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- 120 минут</w:t>
            </w:r>
          </w:p>
        </w:tc>
      </w:tr>
      <w:tr w:rsidR="002F7D23" w:rsidRPr="007C29AF" w:rsidTr="00422807">
        <w:tc>
          <w:tcPr>
            <w:tcW w:w="546" w:type="dxa"/>
            <w:vMerge/>
            <w:vAlign w:val="bottom"/>
          </w:tcPr>
          <w:p w:rsidR="007C29AF" w:rsidRPr="007C29AF" w:rsidRDefault="007C29AF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  <w:vAlign w:val="bottom"/>
          </w:tcPr>
          <w:p w:rsidR="007C29AF" w:rsidRPr="007C29AF" w:rsidRDefault="007C29AF" w:rsidP="00816C53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500000 детей</w:t>
            </w:r>
          </w:p>
        </w:tc>
        <w:tc>
          <w:tcPr>
            <w:tcW w:w="2535" w:type="dxa"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7C29AF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Родильные дома</w:t>
            </w:r>
          </w:p>
        </w:tc>
        <w:tc>
          <w:tcPr>
            <w:tcW w:w="2535" w:type="dxa"/>
          </w:tcPr>
          <w:p w:rsidR="00925616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коек на 1000 жителей</w:t>
            </w:r>
          </w:p>
        </w:tc>
        <w:tc>
          <w:tcPr>
            <w:tcW w:w="2535" w:type="dxa"/>
          </w:tcPr>
          <w:p w:rsidR="00925616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887" w:type="dxa"/>
          </w:tcPr>
          <w:p w:rsidR="00925616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7C29AF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779" w:type="dxa"/>
          </w:tcPr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Хоспис</w:t>
            </w:r>
          </w:p>
        </w:tc>
        <w:tc>
          <w:tcPr>
            <w:tcW w:w="2535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койко-мест на 1000 человек старшей возрастной группы (старше 60 лет)</w:t>
            </w:r>
          </w:p>
        </w:tc>
        <w:tc>
          <w:tcPr>
            <w:tcW w:w="2535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2 (рекомендуемая мощность отделения - не более 30 коек)</w:t>
            </w:r>
          </w:p>
        </w:tc>
        <w:tc>
          <w:tcPr>
            <w:tcW w:w="1887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779" w:type="dxa"/>
          </w:tcPr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Диспансеры</w:t>
            </w:r>
          </w:p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психоневрологический</w:t>
            </w:r>
          </w:p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наркологический</w:t>
            </w:r>
          </w:p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венерологический</w:t>
            </w:r>
          </w:p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противотуберкулезный</w:t>
            </w:r>
          </w:p>
          <w:p w:rsidR="00925616" w:rsidRPr="007C29AF" w:rsidRDefault="00925616" w:rsidP="003F1D63">
            <w:pPr>
              <w:pStyle w:val="20"/>
              <w:shd w:val="clear" w:color="auto" w:fill="auto"/>
              <w:spacing w:line="240" w:lineRule="auto"/>
              <w:ind w:left="299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онкологический</w:t>
            </w:r>
          </w:p>
        </w:tc>
        <w:tc>
          <w:tcPr>
            <w:tcW w:w="2535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(диспансеров каждого вида на субъект Российской Федерации)</w:t>
            </w:r>
          </w:p>
        </w:tc>
        <w:tc>
          <w:tcPr>
            <w:tcW w:w="2535" w:type="dxa"/>
          </w:tcPr>
          <w:p w:rsidR="00925616" w:rsidRPr="001F2F43" w:rsidRDefault="001F2F43" w:rsidP="001F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1F2F43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4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779" w:type="dxa"/>
          </w:tcPr>
          <w:p w:rsidR="00925616" w:rsidRPr="007C29AF" w:rsidRDefault="00925616" w:rsidP="00422807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Дома ребенка</w:t>
            </w:r>
          </w:p>
        </w:tc>
        <w:tc>
          <w:tcPr>
            <w:tcW w:w="2535" w:type="dxa"/>
          </w:tcPr>
          <w:p w:rsidR="00925616" w:rsidRPr="007C29AF" w:rsidRDefault="003438A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A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925616" w:rsidRPr="007C29AF" w:rsidRDefault="003438A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A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887" w:type="dxa"/>
          </w:tcPr>
          <w:p w:rsidR="00925616" w:rsidRPr="007C29AF" w:rsidRDefault="003438A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A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3438AC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A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2807">
        <w:tc>
          <w:tcPr>
            <w:tcW w:w="546" w:type="dxa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779" w:type="dxa"/>
          </w:tcPr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Поликлиники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299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для взрослых</w:t>
            </w:r>
          </w:p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обеспеченности, посещений в смену на </w:t>
            </w:r>
            <w:r w:rsidRPr="00422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 человек старше 18 лет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10,97</w:t>
            </w:r>
          </w:p>
        </w:tc>
        <w:tc>
          <w:tcPr>
            <w:tcW w:w="1887" w:type="dxa"/>
            <w:vMerge w:val="restart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422807" w:rsidRPr="00422807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 минут;</w:t>
            </w:r>
          </w:p>
          <w:p w:rsidR="00422807" w:rsidRPr="007C29AF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доступность в сельских населенных пунктах - 30 минут в одну сторону</w:t>
            </w:r>
          </w:p>
        </w:tc>
      </w:tr>
      <w:tr w:rsidR="002F7D23" w:rsidRPr="007C29AF" w:rsidTr="00422807">
        <w:tc>
          <w:tcPr>
            <w:tcW w:w="546" w:type="dxa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</w:tcPr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2807" w:rsidRPr="00422807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20000 - 50000 человек</w:t>
            </w:r>
          </w:p>
        </w:tc>
        <w:tc>
          <w:tcPr>
            <w:tcW w:w="2535" w:type="dxa"/>
          </w:tcPr>
          <w:p w:rsidR="00422807" w:rsidRPr="00422807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422807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22807" w:rsidRPr="00422807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299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консультативно-диагностические</w:t>
            </w:r>
          </w:p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299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стоматологические</w:t>
            </w:r>
            <w:r>
              <w:rPr>
                <w:rStyle w:val="211pt"/>
                <w:sz w:val="24"/>
                <w:szCs w:val="24"/>
              </w:rPr>
              <w:t>:</w:t>
            </w:r>
          </w:p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посещений в смену на 1000 человек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87" w:type="dxa"/>
            <w:vMerge w:val="restart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422807" w:rsidRPr="00422807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 минут;</w:t>
            </w:r>
          </w:p>
          <w:p w:rsidR="00422807" w:rsidRPr="007C29AF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в сельских населенных пунктах - 30 минут в одну сторону</w:t>
            </w:r>
          </w:p>
        </w:tc>
      </w:tr>
      <w:tr w:rsidR="002F7D23" w:rsidRPr="007C29AF" w:rsidTr="00422807">
        <w:tc>
          <w:tcPr>
            <w:tcW w:w="546" w:type="dxa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422807" w:rsidRPr="007C29AF" w:rsidRDefault="00422807" w:rsidP="00422807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</w:t>
            </w:r>
            <w:r w:rsidRPr="00422807">
              <w:rPr>
                <w:rStyle w:val="211pt"/>
                <w:sz w:val="24"/>
                <w:szCs w:val="24"/>
              </w:rPr>
              <w:t>оликлиника стоматологическая</w:t>
            </w:r>
          </w:p>
        </w:tc>
        <w:tc>
          <w:tcPr>
            <w:tcW w:w="2535" w:type="dxa"/>
          </w:tcPr>
          <w:p w:rsidR="00422807" w:rsidRPr="00422807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до 100000 человек</w:t>
            </w:r>
          </w:p>
        </w:tc>
        <w:tc>
          <w:tcPr>
            <w:tcW w:w="2535" w:type="dxa"/>
          </w:tcPr>
          <w:p w:rsidR="00422807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22807" w:rsidRPr="00422807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D6725A">
        <w:tc>
          <w:tcPr>
            <w:tcW w:w="546" w:type="dxa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422807" w:rsidRPr="007C29AF" w:rsidRDefault="00422807" w:rsidP="00D6725A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д</w:t>
            </w:r>
            <w:r w:rsidRPr="00422807">
              <w:rPr>
                <w:rStyle w:val="211pt"/>
                <w:sz w:val="24"/>
                <w:szCs w:val="24"/>
              </w:rPr>
              <w:t>етская стоматологическая поликлиника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20000 - 50000 детей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D6725A">
        <w:tc>
          <w:tcPr>
            <w:tcW w:w="546" w:type="dxa"/>
            <w:vMerge w:val="restart"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 w:val="restart"/>
          </w:tcPr>
          <w:p w:rsidR="00422807" w:rsidRPr="007C29AF" w:rsidRDefault="00422807" w:rsidP="00D6725A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детские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посещений в смену на 1000 человек младше 18 лет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887" w:type="dxa"/>
            <w:vMerge w:val="restart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422807" w:rsidRPr="00422807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 минут;</w:t>
            </w:r>
          </w:p>
          <w:p w:rsidR="00422807" w:rsidRPr="007C29AF" w:rsidRDefault="00422807" w:rsidP="0042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в сельских населенных пунктах - 30 минут в одну сторону</w:t>
            </w:r>
          </w:p>
        </w:tc>
      </w:tr>
      <w:tr w:rsidR="002F7D23" w:rsidRPr="007C29AF" w:rsidTr="00D6725A">
        <w:tc>
          <w:tcPr>
            <w:tcW w:w="546" w:type="dxa"/>
            <w:vMerge/>
          </w:tcPr>
          <w:p w:rsidR="00422807" w:rsidRPr="007C29AF" w:rsidRDefault="00422807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</w:tcPr>
          <w:p w:rsidR="00422807" w:rsidRPr="007C29AF" w:rsidRDefault="00422807" w:rsidP="00D6725A">
            <w:pPr>
              <w:pStyle w:val="20"/>
              <w:shd w:val="clear" w:color="auto" w:fill="auto"/>
              <w:spacing w:line="240" w:lineRule="auto"/>
              <w:ind w:left="299"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80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10000 - 30000 детей</w:t>
            </w:r>
          </w:p>
        </w:tc>
        <w:tc>
          <w:tcPr>
            <w:tcW w:w="2535" w:type="dxa"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22807" w:rsidRPr="007C29AF" w:rsidRDefault="00422807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D6725A">
        <w:tc>
          <w:tcPr>
            <w:tcW w:w="546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4779" w:type="dxa"/>
          </w:tcPr>
          <w:p w:rsidR="00925616" w:rsidRPr="007C29AF" w:rsidRDefault="00925616" w:rsidP="00D6725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Станции переливания крови</w:t>
            </w:r>
          </w:p>
        </w:tc>
        <w:tc>
          <w:tcPr>
            <w:tcW w:w="2535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D6725A">
        <w:tc>
          <w:tcPr>
            <w:tcW w:w="546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4779" w:type="dxa"/>
          </w:tcPr>
          <w:p w:rsidR="00925616" w:rsidRPr="007C29AF" w:rsidRDefault="00925616" w:rsidP="00D6725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Центры гигиены и эпидемиологии</w:t>
            </w:r>
          </w:p>
        </w:tc>
        <w:tc>
          <w:tcPr>
            <w:tcW w:w="2535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6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обеспеченности, количество объектов</w:t>
            </w:r>
          </w:p>
        </w:tc>
        <w:tc>
          <w:tcPr>
            <w:tcW w:w="2535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7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D6725A">
        <w:tc>
          <w:tcPr>
            <w:tcW w:w="546" w:type="dxa"/>
            <w:vAlign w:val="bottom"/>
          </w:tcPr>
          <w:p w:rsidR="00D6725A" w:rsidRPr="007C29AF" w:rsidRDefault="00D6725A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9" w:type="dxa"/>
          </w:tcPr>
          <w:p w:rsidR="00D6725A" w:rsidRPr="007C29AF" w:rsidRDefault="00D6725A" w:rsidP="00D6725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2535" w:type="dxa"/>
          </w:tcPr>
          <w:p w:rsidR="00D6725A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50000 человек</w:t>
            </w:r>
          </w:p>
        </w:tc>
        <w:tc>
          <w:tcPr>
            <w:tcW w:w="2535" w:type="dxa"/>
          </w:tcPr>
          <w:p w:rsidR="00D6725A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 w:val="restart"/>
          </w:tcPr>
          <w:p w:rsidR="00D6725A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D6725A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при использовании специализированного медицинского транспорта (с момента вызова) для городской местности составляет не более 20 минут, для сельской местности - не более 40 минут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D6725A" w:rsidRPr="007C29AF" w:rsidRDefault="00D6725A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6725A" w:rsidRPr="007C29AF" w:rsidRDefault="00D6725A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D6725A" w:rsidRPr="00D6725A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25A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 на 10000 человек</w:t>
            </w:r>
          </w:p>
        </w:tc>
        <w:tc>
          <w:tcPr>
            <w:tcW w:w="2535" w:type="dxa"/>
          </w:tcPr>
          <w:p w:rsidR="00D6725A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vMerge/>
          </w:tcPr>
          <w:p w:rsidR="00D6725A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D6725A" w:rsidRPr="007C29AF" w:rsidRDefault="00D6725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1F3649">
        <w:tc>
          <w:tcPr>
            <w:tcW w:w="546" w:type="dxa"/>
            <w:vAlign w:val="bottom"/>
          </w:tcPr>
          <w:p w:rsidR="00E207EA" w:rsidRPr="007C29AF" w:rsidRDefault="00E207EA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4779" w:type="dxa"/>
          </w:tcPr>
          <w:p w:rsidR="00E207EA" w:rsidRPr="007C29AF" w:rsidRDefault="00E207EA" w:rsidP="001F3649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E207EA">
              <w:rPr>
                <w:rStyle w:val="211pt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535" w:type="dxa"/>
          </w:tcPr>
          <w:p w:rsidR="00E207EA" w:rsidRPr="007C29AF" w:rsidRDefault="00E207E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2535" w:type="dxa"/>
          </w:tcPr>
          <w:p w:rsidR="00E207EA" w:rsidRPr="007C29AF" w:rsidRDefault="00E207E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EA">
              <w:rPr>
                <w:rFonts w:ascii="Times New Roman" w:hAnsi="Times New Roman" w:cs="Times New Roman"/>
                <w:sz w:val="24"/>
                <w:szCs w:val="24"/>
              </w:rPr>
              <w:t>от 300 человек</w:t>
            </w:r>
          </w:p>
        </w:tc>
        <w:tc>
          <w:tcPr>
            <w:tcW w:w="1887" w:type="dxa"/>
          </w:tcPr>
          <w:p w:rsidR="00E207EA" w:rsidRPr="007C29AF" w:rsidRDefault="00E207EA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207EA" w:rsidRPr="007C29AF" w:rsidRDefault="00FE48B3" w:rsidP="00FE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8B3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E48B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E48B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F7D23" w:rsidRPr="007C29AF" w:rsidTr="00422807">
        <w:tc>
          <w:tcPr>
            <w:tcW w:w="546" w:type="dxa"/>
            <w:vAlign w:val="bottom"/>
          </w:tcPr>
          <w:p w:rsidR="00925616" w:rsidRPr="007C29AF" w:rsidRDefault="00925616" w:rsidP="00E207E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</w:t>
            </w:r>
            <w:r w:rsidR="00E207E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16" w:rsidRPr="007C29AF" w:rsidTr="00EC1EBC">
        <w:tc>
          <w:tcPr>
            <w:tcW w:w="14786" w:type="dxa"/>
            <w:gridSpan w:val="6"/>
            <w:vAlign w:val="bottom"/>
          </w:tcPr>
          <w:p w:rsidR="00925616" w:rsidRPr="007C29AF" w:rsidRDefault="00925616" w:rsidP="0081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AF">
              <w:rPr>
                <w:rStyle w:val="21"/>
                <w:rFonts w:eastAsiaTheme="minorHAnsi"/>
                <w:sz w:val="24"/>
                <w:szCs w:val="24"/>
              </w:rPr>
              <w:t>Физическая культура и спорт</w:t>
            </w: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Стадионы с трибунами на 1500 мест и более</w:t>
            </w:r>
          </w:p>
        </w:tc>
        <w:tc>
          <w:tcPr>
            <w:tcW w:w="2535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100000 человек</w:t>
            </w:r>
          </w:p>
        </w:tc>
        <w:tc>
          <w:tcPr>
            <w:tcW w:w="2535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04" w:type="dxa"/>
          </w:tcPr>
          <w:p w:rsidR="005E0B58" w:rsidRPr="005E0B58" w:rsidRDefault="005E0B58" w:rsidP="005E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часа;</w:t>
            </w:r>
          </w:p>
          <w:p w:rsidR="00925616" w:rsidRPr="007C29AF" w:rsidRDefault="005E0B58" w:rsidP="005E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8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 Кировской области - в течение 1 дня</w:t>
            </w: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535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100000 человек</w:t>
            </w:r>
          </w:p>
        </w:tc>
        <w:tc>
          <w:tcPr>
            <w:tcW w:w="2535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7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Спортивные залы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Ледовая арена</w:t>
            </w:r>
          </w:p>
        </w:tc>
        <w:tc>
          <w:tcPr>
            <w:tcW w:w="2535" w:type="dxa"/>
          </w:tcPr>
          <w:p w:rsidR="00925616" w:rsidRPr="007C29AF" w:rsidRDefault="005E0B58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925616" w:rsidRPr="007C29AF" w:rsidRDefault="00427B9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9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887" w:type="dxa"/>
          </w:tcPr>
          <w:p w:rsidR="00925616" w:rsidRPr="007C29AF" w:rsidRDefault="00427B9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9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427B9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9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Плавательный бассейн</w:t>
            </w:r>
          </w:p>
        </w:tc>
        <w:tc>
          <w:tcPr>
            <w:tcW w:w="2535" w:type="dxa"/>
          </w:tcPr>
          <w:p w:rsidR="00925616" w:rsidRPr="007C29AF" w:rsidRDefault="00427B9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96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100000 человек</w:t>
            </w:r>
          </w:p>
        </w:tc>
        <w:tc>
          <w:tcPr>
            <w:tcW w:w="2535" w:type="dxa"/>
          </w:tcPr>
          <w:p w:rsidR="00925616" w:rsidRPr="007C29AF" w:rsidRDefault="00427B9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925616" w:rsidRPr="007C29AF" w:rsidRDefault="00427B9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04" w:type="dxa"/>
          </w:tcPr>
          <w:p w:rsidR="00427B96" w:rsidRPr="00427B96" w:rsidRDefault="00427B96" w:rsidP="0042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96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часа;</w:t>
            </w:r>
          </w:p>
          <w:p w:rsidR="00925616" w:rsidRPr="007C29AF" w:rsidRDefault="00427B96" w:rsidP="00427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96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 Кировской области - в течение 1 дня</w:t>
            </w: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29AF">
              <w:rPr>
                <w:rStyle w:val="211pt"/>
                <w:sz w:val="24"/>
                <w:szCs w:val="24"/>
              </w:rPr>
              <w:t>Объекты городской и рекреационной инфраструктур, приспособленные для занятий физической культурой и спортом</w:t>
            </w:r>
            <w:proofErr w:type="gramEnd"/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7B96">
        <w:tc>
          <w:tcPr>
            <w:tcW w:w="546" w:type="dxa"/>
          </w:tcPr>
          <w:p w:rsidR="00925616" w:rsidRPr="007C29AF" w:rsidRDefault="00925616" w:rsidP="00816C5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427B96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81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16" w:rsidRPr="007C29AF" w:rsidTr="00EC1EBC">
        <w:tc>
          <w:tcPr>
            <w:tcW w:w="14786" w:type="dxa"/>
            <w:gridSpan w:val="6"/>
            <w:vAlign w:val="bottom"/>
          </w:tcPr>
          <w:p w:rsidR="00925616" w:rsidRPr="007C29AF" w:rsidRDefault="00925616" w:rsidP="00050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чрезвычайных ситуаций межмуниципального и регионального характера, стихийных бедствий, эпидемий и ликвидация их последствий</w:t>
            </w:r>
          </w:p>
        </w:tc>
      </w:tr>
      <w:tr w:rsidR="002F7D23" w:rsidRPr="007C29AF" w:rsidTr="00F924C2">
        <w:tc>
          <w:tcPr>
            <w:tcW w:w="546" w:type="dxa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Аварийно-спасательная служба</w:t>
            </w:r>
          </w:p>
        </w:tc>
        <w:tc>
          <w:tcPr>
            <w:tcW w:w="2535" w:type="dxa"/>
          </w:tcPr>
          <w:p w:rsidR="00925616" w:rsidRPr="007C29AF" w:rsidRDefault="00FB13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B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на муниципальный район, городской округ, муниципальный округ численностью более 10000 человек</w:t>
            </w:r>
          </w:p>
        </w:tc>
        <w:tc>
          <w:tcPr>
            <w:tcW w:w="2535" w:type="dxa"/>
          </w:tcPr>
          <w:p w:rsidR="00925616" w:rsidRPr="007C29AF" w:rsidRDefault="00FB13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925616" w:rsidRPr="007C29AF" w:rsidRDefault="00FB13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километры</w:t>
            </w:r>
          </w:p>
        </w:tc>
        <w:tc>
          <w:tcPr>
            <w:tcW w:w="2504" w:type="dxa"/>
          </w:tcPr>
          <w:p w:rsidR="00925616" w:rsidRPr="007C29AF" w:rsidRDefault="00FB13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B5">
              <w:rPr>
                <w:rFonts w:ascii="Times New Roman" w:hAnsi="Times New Roman" w:cs="Times New Roman"/>
                <w:sz w:val="24"/>
                <w:szCs w:val="24"/>
              </w:rPr>
              <w:t>максимальное расстояние до любого населенного пункта - 60 км</w:t>
            </w:r>
          </w:p>
        </w:tc>
      </w:tr>
      <w:tr w:rsidR="002F7D23" w:rsidRPr="007C29AF" w:rsidTr="00F924C2">
        <w:tc>
          <w:tcPr>
            <w:tcW w:w="546" w:type="dxa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Аварийно-спасательное формирование</w:t>
            </w:r>
          </w:p>
        </w:tc>
        <w:tc>
          <w:tcPr>
            <w:tcW w:w="2535" w:type="dxa"/>
          </w:tcPr>
          <w:p w:rsidR="00925616" w:rsidRPr="007C29AF" w:rsidRDefault="00F924C2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на муниципальный район, городской округ, муниципальный округ </w:t>
            </w:r>
            <w:r w:rsidRPr="00F9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численностью более 10000 человек</w:t>
            </w:r>
          </w:p>
        </w:tc>
        <w:tc>
          <w:tcPr>
            <w:tcW w:w="2535" w:type="dxa"/>
          </w:tcPr>
          <w:p w:rsidR="00925616" w:rsidRPr="007C29AF" w:rsidRDefault="00F924C2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7" w:type="dxa"/>
          </w:tcPr>
          <w:p w:rsidR="00925616" w:rsidRPr="007C29AF" w:rsidRDefault="00F924C2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C2">
              <w:rPr>
                <w:rFonts w:ascii="Times New Roman" w:hAnsi="Times New Roman" w:cs="Times New Roman"/>
                <w:sz w:val="24"/>
                <w:szCs w:val="24"/>
              </w:rPr>
              <w:t>километры</w:t>
            </w:r>
          </w:p>
        </w:tc>
        <w:tc>
          <w:tcPr>
            <w:tcW w:w="2504" w:type="dxa"/>
          </w:tcPr>
          <w:p w:rsidR="00925616" w:rsidRPr="007C29AF" w:rsidRDefault="00F924C2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C2">
              <w:rPr>
                <w:rFonts w:ascii="Times New Roman" w:hAnsi="Times New Roman" w:cs="Times New Roman"/>
                <w:sz w:val="24"/>
                <w:szCs w:val="24"/>
              </w:rPr>
              <w:t>максимальное расстояние до любого населенного пункта - 60 км</w:t>
            </w:r>
          </w:p>
        </w:tc>
      </w:tr>
      <w:tr w:rsidR="002F7D23" w:rsidRPr="007C29AF" w:rsidTr="00F924C2">
        <w:tc>
          <w:tcPr>
            <w:tcW w:w="546" w:type="dxa"/>
          </w:tcPr>
          <w:p w:rsidR="00925616" w:rsidRPr="00C236FB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C236FB">
              <w:rPr>
                <w:rStyle w:val="211pt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C236FB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236FB">
              <w:rPr>
                <w:rStyle w:val="211pt"/>
                <w:sz w:val="24"/>
                <w:szCs w:val="24"/>
              </w:rPr>
              <w:t>Объект (сооружение) гражданской обороны</w:t>
            </w:r>
          </w:p>
        </w:tc>
        <w:tc>
          <w:tcPr>
            <w:tcW w:w="2535" w:type="dxa"/>
          </w:tcPr>
          <w:p w:rsidR="00925616" w:rsidRPr="00C236FB" w:rsidRDefault="001306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F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2535" w:type="dxa"/>
          </w:tcPr>
          <w:p w:rsidR="00925616" w:rsidRPr="00C236FB" w:rsidRDefault="001306B5" w:rsidP="0013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 требованиями ФЗ от 21.12.1994 № 68-ФЗ "О защите населения и территорий от чрезвычайных ситуаций природного и техногенного характера", от 12.02.1998 N 28-ФЗ "О гражданской обороне" с учетом требований приказа Федерального агентства по техническому регулированию и метрологии от 10.02.2023 N 81-ст "О введении в действие межгосударственного стандарта" </w:t>
            </w:r>
          </w:p>
        </w:tc>
        <w:tc>
          <w:tcPr>
            <w:tcW w:w="1887" w:type="dxa"/>
          </w:tcPr>
          <w:p w:rsidR="00925616" w:rsidRPr="00C236FB" w:rsidRDefault="001306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F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C236FB" w:rsidRDefault="001306B5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FB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F924C2">
        <w:tc>
          <w:tcPr>
            <w:tcW w:w="546" w:type="dxa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Пожарное депо</w:t>
            </w:r>
          </w:p>
        </w:tc>
        <w:tc>
          <w:tcPr>
            <w:tcW w:w="2535" w:type="dxa"/>
          </w:tcPr>
          <w:p w:rsidR="00925616" w:rsidRPr="007C29AF" w:rsidRDefault="002F7D23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2535" w:type="dxa"/>
          </w:tcPr>
          <w:p w:rsidR="00925616" w:rsidRPr="007C29AF" w:rsidRDefault="002F7D23" w:rsidP="002F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 расчетом согласно требованиям статьи 76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 xml:space="preserve"> от 22.07.2008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 xml:space="preserve"> 123-ФЗ, сводом правил СП 11.13130.2009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 xml:space="preserve">(в части определения 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и мест дислокации подразделений пожарной охраны),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15.10.2021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 xml:space="preserve"> 700 (в части определения численности и технической оснащенности подразделений пожарной охраны), СП 380.1325800.2018</w:t>
            </w:r>
          </w:p>
        </w:tc>
        <w:tc>
          <w:tcPr>
            <w:tcW w:w="1887" w:type="dxa"/>
          </w:tcPr>
          <w:p w:rsidR="00925616" w:rsidRPr="007C29AF" w:rsidRDefault="002F7D23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2504" w:type="dxa"/>
          </w:tcPr>
          <w:p w:rsidR="00925616" w:rsidRPr="007C29AF" w:rsidRDefault="002F7D23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23">
              <w:rPr>
                <w:rFonts w:ascii="Times New Roman" w:hAnsi="Times New Roman" w:cs="Times New Roman"/>
                <w:sz w:val="24"/>
                <w:szCs w:val="24"/>
              </w:rPr>
              <w:t xml:space="preserve">здания пожарных депо на территориях населенных пунктов следует размещать исходя из условия, что время прибытия первого подразделения к месту вызова в </w:t>
            </w:r>
            <w:r w:rsidRPr="002F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населенных пунктах не должно превышать 10 минут, в сельских населенных пунктах - 20 минут</w:t>
            </w:r>
          </w:p>
        </w:tc>
      </w:tr>
      <w:tr w:rsidR="002F7D23" w:rsidRPr="007C29AF" w:rsidTr="00F924C2">
        <w:tc>
          <w:tcPr>
            <w:tcW w:w="546" w:type="dxa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616" w:rsidRPr="007C29AF" w:rsidRDefault="00925616" w:rsidP="00F924C2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535" w:type="dxa"/>
          </w:tcPr>
          <w:p w:rsidR="00925616" w:rsidRPr="007C29AF" w:rsidRDefault="00925616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05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16" w:rsidRPr="007C29AF" w:rsidTr="00EC1EBC">
        <w:tc>
          <w:tcPr>
            <w:tcW w:w="14786" w:type="dxa"/>
            <w:gridSpan w:val="6"/>
            <w:vAlign w:val="bottom"/>
          </w:tcPr>
          <w:p w:rsidR="00925616" w:rsidRPr="007C29AF" w:rsidRDefault="00925616" w:rsidP="0005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AF">
              <w:rPr>
                <w:rFonts w:ascii="Times New Roman" w:hAnsi="Times New Roman" w:cs="Times New Roman"/>
                <w:b/>
                <w:sz w:val="24"/>
                <w:szCs w:val="24"/>
              </w:rPr>
              <w:t>Иные объекты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Объекты массового отдыха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Объекты санаторно-курортного назначения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23" w:rsidRPr="007C29AF" w:rsidTr="008E2F23">
        <w:tc>
          <w:tcPr>
            <w:tcW w:w="546" w:type="dxa"/>
            <w:vMerge w:val="restart"/>
          </w:tcPr>
          <w:p w:rsidR="008E2F23" w:rsidRPr="007C29AF" w:rsidRDefault="008E2F23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E2F23" w:rsidRPr="007C29AF" w:rsidRDefault="008E2F23" w:rsidP="008E2F2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E6574">
              <w:rPr>
                <w:rStyle w:val="211pt"/>
                <w:sz w:val="24"/>
                <w:szCs w:val="24"/>
              </w:rPr>
              <w:t>Санатории (без туберкулезных)</w:t>
            </w:r>
          </w:p>
        </w:tc>
        <w:tc>
          <w:tcPr>
            <w:tcW w:w="2535" w:type="dxa"/>
          </w:tcPr>
          <w:p w:rsidR="008E2F23" w:rsidRPr="007C29AF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мест на 1000 человек</w:t>
            </w:r>
          </w:p>
        </w:tc>
        <w:tc>
          <w:tcPr>
            <w:tcW w:w="2535" w:type="dxa"/>
          </w:tcPr>
          <w:p w:rsidR="008E2F23" w:rsidRPr="007C29AF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8E2F23" w:rsidRPr="007C29AF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4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8E2F23" w:rsidRPr="007C29AF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4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E2F23" w:rsidRPr="007C29AF" w:rsidTr="008E2F23">
        <w:tc>
          <w:tcPr>
            <w:tcW w:w="546" w:type="dxa"/>
            <w:vMerge/>
          </w:tcPr>
          <w:p w:rsidR="008E2F23" w:rsidRPr="007C29AF" w:rsidRDefault="008E2F23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E2F23" w:rsidRPr="008E6574" w:rsidRDefault="008E2F23" w:rsidP="008E2F2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E6574">
              <w:rPr>
                <w:rStyle w:val="211pt"/>
                <w:sz w:val="24"/>
                <w:szCs w:val="24"/>
              </w:rPr>
              <w:t>Санатории для родителей с детьми (без туберкулезных)</w:t>
            </w:r>
          </w:p>
        </w:tc>
        <w:tc>
          <w:tcPr>
            <w:tcW w:w="2535" w:type="dxa"/>
          </w:tcPr>
          <w:p w:rsidR="008E2F23" w:rsidRPr="008E6574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7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мест на 1000 человек</w:t>
            </w:r>
          </w:p>
        </w:tc>
        <w:tc>
          <w:tcPr>
            <w:tcW w:w="2535" w:type="dxa"/>
          </w:tcPr>
          <w:p w:rsidR="008E2F23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8E2F23" w:rsidRPr="008E6574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8E2F23" w:rsidRPr="008E6574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E2F23" w:rsidRPr="007C29AF" w:rsidTr="008E2F23">
        <w:tc>
          <w:tcPr>
            <w:tcW w:w="546" w:type="dxa"/>
            <w:vMerge/>
          </w:tcPr>
          <w:p w:rsidR="008E2F23" w:rsidRPr="007C29AF" w:rsidRDefault="008E2F23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8E2F23" w:rsidRPr="008E6574" w:rsidRDefault="008E2F23" w:rsidP="008E2F23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E2F23">
              <w:rPr>
                <w:rStyle w:val="211pt"/>
                <w:sz w:val="24"/>
                <w:szCs w:val="24"/>
              </w:rPr>
              <w:t>Детские санатории и детские санаторные лагеря (без туберкулезных)</w:t>
            </w:r>
          </w:p>
        </w:tc>
        <w:tc>
          <w:tcPr>
            <w:tcW w:w="2535" w:type="dxa"/>
          </w:tcPr>
          <w:p w:rsidR="008E2F23" w:rsidRPr="008E6574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мест на 1000 человек</w:t>
            </w:r>
          </w:p>
        </w:tc>
        <w:tc>
          <w:tcPr>
            <w:tcW w:w="2535" w:type="dxa"/>
          </w:tcPr>
          <w:p w:rsidR="008E2F23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8E2F23" w:rsidRPr="008E2F23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8E2F23" w:rsidRPr="008E2F23" w:rsidRDefault="008E2F23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23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9915F8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779" w:type="dxa"/>
          </w:tcPr>
          <w:p w:rsidR="00925616" w:rsidRPr="007C29AF" w:rsidRDefault="00925616" w:rsidP="009915F8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Библиотеки</w:t>
            </w:r>
          </w:p>
          <w:p w:rsidR="00925616" w:rsidRPr="007C29AF" w:rsidRDefault="00925616" w:rsidP="009915F8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универсальная</w:t>
            </w:r>
          </w:p>
          <w:p w:rsidR="00925616" w:rsidRPr="007C29AF" w:rsidRDefault="00925616" w:rsidP="009915F8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детская</w:t>
            </w:r>
          </w:p>
          <w:p w:rsidR="00925616" w:rsidRPr="007C29AF" w:rsidRDefault="00925616" w:rsidP="009915F8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для инвалидов по зрению</w:t>
            </w:r>
          </w:p>
        </w:tc>
        <w:tc>
          <w:tcPr>
            <w:tcW w:w="2535" w:type="dxa"/>
          </w:tcPr>
          <w:p w:rsidR="00925616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925616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925616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04" w:type="dxa"/>
          </w:tcPr>
          <w:p w:rsidR="00925616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доступность для жителей административного </w:t>
            </w:r>
            <w:r w:rsidRPr="0099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Кировской области - в течение 1 часа, для жителей муниципальных образований Кировской области - в течение 1 дня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Музеи</w:t>
            </w:r>
          </w:p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краеведческий</w:t>
            </w:r>
          </w:p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художественный</w:t>
            </w:r>
          </w:p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тематический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F8" w:rsidRPr="007C29AF" w:rsidTr="00416DAF">
        <w:tc>
          <w:tcPr>
            <w:tcW w:w="546" w:type="dxa"/>
            <w:vMerge w:val="restart"/>
          </w:tcPr>
          <w:p w:rsidR="009915F8" w:rsidRPr="007C29AF" w:rsidRDefault="009915F8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779" w:type="dxa"/>
            <w:vMerge w:val="restart"/>
          </w:tcPr>
          <w:p w:rsidR="009915F8" w:rsidRPr="007C29AF" w:rsidRDefault="009915F8" w:rsidP="00416DAF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Выставочные залы</w:t>
            </w:r>
          </w:p>
        </w:tc>
        <w:tc>
          <w:tcPr>
            <w:tcW w:w="2535" w:type="dxa"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8">
              <w:rPr>
                <w:rFonts w:ascii="Times New Roman" w:hAnsi="Times New Roman" w:cs="Times New Roman"/>
                <w:sz w:val="24"/>
                <w:szCs w:val="24"/>
              </w:rPr>
              <w:t>кв. метров площади пола на 1000 человек</w:t>
            </w:r>
          </w:p>
        </w:tc>
        <w:tc>
          <w:tcPr>
            <w:tcW w:w="2535" w:type="dxa"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7" w:type="dxa"/>
            <w:vMerge w:val="restart"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04" w:type="dxa"/>
            <w:vMerge w:val="restart"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часа, для жителей муниципальных образований Кировской области - в течение 1 дня</w:t>
            </w:r>
          </w:p>
        </w:tc>
      </w:tr>
      <w:tr w:rsidR="009915F8" w:rsidRPr="007C29AF" w:rsidTr="00422807">
        <w:tc>
          <w:tcPr>
            <w:tcW w:w="546" w:type="dxa"/>
            <w:vMerge/>
          </w:tcPr>
          <w:p w:rsidR="009915F8" w:rsidRPr="007C29AF" w:rsidRDefault="009915F8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  <w:vMerge/>
            <w:vAlign w:val="bottom"/>
          </w:tcPr>
          <w:p w:rsidR="009915F8" w:rsidRPr="007C29AF" w:rsidRDefault="009915F8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535" w:type="dxa"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 на 50000 человек</w:t>
            </w:r>
          </w:p>
        </w:tc>
        <w:tc>
          <w:tcPr>
            <w:tcW w:w="2535" w:type="dxa"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9915F8" w:rsidRPr="007C29AF" w:rsidRDefault="009915F8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779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Дома культуры, клубы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AF" w:rsidRPr="007C29AF" w:rsidTr="00422807">
        <w:tc>
          <w:tcPr>
            <w:tcW w:w="546" w:type="dxa"/>
          </w:tcPr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4779" w:type="dxa"/>
          </w:tcPr>
          <w:p w:rsidR="00416D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Дом (дворец) культуры</w:t>
            </w:r>
          </w:p>
          <w:p w:rsidR="00416D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Дом культуры и досуга</w:t>
            </w:r>
          </w:p>
          <w:p w:rsidR="00416D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Дом культуры и искусства</w:t>
            </w:r>
          </w:p>
          <w:p w:rsidR="00416D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Центр традиционной культуры</w:t>
            </w:r>
          </w:p>
          <w:p w:rsidR="00416D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Многофункциональные центры культурно-досугового типа</w:t>
            </w:r>
          </w:p>
          <w:p w:rsidR="00416D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Дома (центры) народного творчества</w:t>
            </w:r>
          </w:p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416DAF">
              <w:rPr>
                <w:rStyle w:val="211pt"/>
                <w:sz w:val="24"/>
                <w:szCs w:val="24"/>
              </w:rPr>
              <w:t>Дом ремесел и фольклора</w:t>
            </w:r>
          </w:p>
        </w:tc>
        <w:tc>
          <w:tcPr>
            <w:tcW w:w="2535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04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часа, для жителей муниципальных образований Кировской области - в течение 1 дня</w:t>
            </w:r>
          </w:p>
        </w:tc>
      </w:tr>
      <w:tr w:rsidR="00416DAF" w:rsidRPr="007C29AF" w:rsidTr="00422807">
        <w:tc>
          <w:tcPr>
            <w:tcW w:w="546" w:type="dxa"/>
          </w:tcPr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9" w:type="dxa"/>
            <w:vAlign w:val="bottom"/>
          </w:tcPr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Театры</w:t>
            </w:r>
          </w:p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драматический</w:t>
            </w:r>
          </w:p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кукол</w:t>
            </w:r>
          </w:p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оперы и балета</w:t>
            </w:r>
          </w:p>
        </w:tc>
        <w:tc>
          <w:tcPr>
            <w:tcW w:w="2535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часа, для жителей муниципальных образований Кировской области - в течение 1 дня либо за счет гастрольной деятельности с периодичностью выездов в соответствии с государственным заданием</w:t>
            </w:r>
          </w:p>
        </w:tc>
      </w:tr>
      <w:tr w:rsidR="00416DAF" w:rsidRPr="007C29AF" w:rsidTr="00416DAF">
        <w:tc>
          <w:tcPr>
            <w:tcW w:w="546" w:type="dxa"/>
          </w:tcPr>
          <w:p w:rsidR="00416DAF" w:rsidRPr="007C29AF" w:rsidRDefault="00416DAF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4779" w:type="dxa"/>
          </w:tcPr>
          <w:p w:rsidR="00416DAF" w:rsidRPr="007C29AF" w:rsidRDefault="00416DAF" w:rsidP="00416DAF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Филармонии</w:t>
            </w:r>
          </w:p>
        </w:tc>
        <w:tc>
          <w:tcPr>
            <w:tcW w:w="2535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16DAF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Цирки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Кинотеатры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Объекты по предоставлению населению государственных услуг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16DAF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4779" w:type="dxa"/>
          </w:tcPr>
          <w:p w:rsidR="00925616" w:rsidRPr="007C29AF" w:rsidRDefault="00925616" w:rsidP="00416DAF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Объекты содержания и лечения животных</w:t>
            </w:r>
          </w:p>
        </w:tc>
        <w:tc>
          <w:tcPr>
            <w:tcW w:w="2535" w:type="dxa"/>
          </w:tcPr>
          <w:p w:rsidR="00925616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35" w:type="dxa"/>
          </w:tcPr>
          <w:p w:rsidR="00925616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887" w:type="dxa"/>
          </w:tcPr>
          <w:p w:rsidR="00925616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925616" w:rsidRPr="007C29AF" w:rsidRDefault="00416DAF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2F7D23" w:rsidRPr="007C29AF" w:rsidTr="004C4C90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4779" w:type="dxa"/>
          </w:tcPr>
          <w:p w:rsidR="00925616" w:rsidRPr="007C29AF" w:rsidRDefault="00925616" w:rsidP="004C4C9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Парки и скверы</w:t>
            </w:r>
          </w:p>
        </w:tc>
        <w:tc>
          <w:tcPr>
            <w:tcW w:w="2535" w:type="dxa"/>
          </w:tcPr>
          <w:p w:rsidR="00925616" w:rsidRPr="007C29AF" w:rsidRDefault="00075B8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535" w:type="dxa"/>
          </w:tcPr>
          <w:p w:rsidR="00925616" w:rsidRPr="007C29AF" w:rsidRDefault="00075B8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925616" w:rsidRPr="007C29AF" w:rsidRDefault="004C4C90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</w:tcPr>
          <w:p w:rsidR="00925616" w:rsidRPr="007C29AF" w:rsidRDefault="004C4C90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C4C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районных парков на общественном транспорте (без учета времени ожидания транспорта) должно быть не более 30 минут для городских парков и не более 20 </w:t>
            </w:r>
            <w:r w:rsidRPr="004C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 для районных парков</w:t>
            </w: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Объекты размещения отходов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Объекты по обработке, утилизации, обезвреживанию отходов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Кладбища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Воинское кладбище, военное мемориальное кладбище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Крематорий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23" w:rsidRPr="007C29AF" w:rsidTr="00422807">
        <w:tc>
          <w:tcPr>
            <w:tcW w:w="546" w:type="dxa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19</w:t>
            </w:r>
          </w:p>
        </w:tc>
        <w:tc>
          <w:tcPr>
            <w:tcW w:w="4779" w:type="dxa"/>
            <w:vAlign w:val="bottom"/>
          </w:tcPr>
          <w:p w:rsidR="00925616" w:rsidRPr="007C29AF" w:rsidRDefault="00925616" w:rsidP="00DA2CB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29AF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25616" w:rsidRPr="007C29AF" w:rsidRDefault="00925616" w:rsidP="00DA2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0C" w:rsidRDefault="00D05A0C" w:rsidP="0037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8C" w:rsidRPr="009278AA" w:rsidRDefault="0037528C" w:rsidP="0037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AA">
        <w:rPr>
          <w:rFonts w:ascii="Times New Roman" w:hAnsi="Times New Roman" w:cs="Times New Roman"/>
          <w:b/>
          <w:i/>
          <w:sz w:val="24"/>
          <w:szCs w:val="24"/>
        </w:rPr>
        <w:t>Раздел II</w:t>
      </w:r>
      <w:r w:rsidRPr="0092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8AA">
        <w:rPr>
          <w:rFonts w:ascii="Times New Roman" w:hAnsi="Times New Roman" w:cs="Times New Roman"/>
          <w:b/>
          <w:sz w:val="24"/>
          <w:szCs w:val="24"/>
          <w:u w:val="single"/>
        </w:rPr>
        <w:t>Предельные значения</w:t>
      </w:r>
      <w:r w:rsidRPr="009278AA">
        <w:rPr>
          <w:rFonts w:ascii="Times New Roman" w:hAnsi="Times New Roman" w:cs="Times New Roman"/>
          <w:sz w:val="24"/>
          <w:szCs w:val="24"/>
        </w:rPr>
        <w:t xml:space="preserve"> расчетных показателей минимально допустимого уровня обеспеченности </w:t>
      </w:r>
      <w:r w:rsidRPr="009278AA">
        <w:rPr>
          <w:rFonts w:ascii="Times New Roman" w:hAnsi="Times New Roman" w:cs="Times New Roman"/>
          <w:b/>
          <w:sz w:val="24"/>
          <w:szCs w:val="24"/>
          <w:u w:val="single"/>
        </w:rPr>
        <w:t>объектами местного значения</w:t>
      </w:r>
      <w:r w:rsidRPr="009278AA">
        <w:rPr>
          <w:rFonts w:ascii="Times New Roman" w:hAnsi="Times New Roman" w:cs="Times New Roman"/>
          <w:sz w:val="24"/>
          <w:szCs w:val="24"/>
        </w:rPr>
        <w:t xml:space="preserve"> и предельные значения расчетных показателей максимально допустимого уровня территориальной доступности таких объектов, установленные в Региональных нормативах градостроительного проектирования Кировской области, утвержденными постановлением Правительства Кировской области от 29.11.2024 № 523-П</w:t>
      </w:r>
    </w:p>
    <w:p w:rsidR="0037528C" w:rsidRPr="009278AA" w:rsidRDefault="0037528C" w:rsidP="0037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2"/>
        <w:gridCol w:w="5095"/>
        <w:gridCol w:w="2106"/>
        <w:gridCol w:w="2551"/>
        <w:gridCol w:w="1985"/>
        <w:gridCol w:w="2551"/>
      </w:tblGrid>
      <w:tr w:rsidR="0037528C" w:rsidRPr="009278AA" w:rsidTr="00550485">
        <w:tc>
          <w:tcPr>
            <w:tcW w:w="562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5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нормируемого объекта</w:t>
            </w:r>
          </w:p>
        </w:tc>
        <w:tc>
          <w:tcPr>
            <w:tcW w:w="4657" w:type="dxa"/>
            <w:gridSpan w:val="2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Минимально допустимый уровень обеспеченности нормируемым объектом</w:t>
            </w:r>
          </w:p>
        </w:tc>
        <w:tc>
          <w:tcPr>
            <w:tcW w:w="4536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нормируемого объекта для населения</w:t>
            </w:r>
          </w:p>
        </w:tc>
      </w:tr>
      <w:tr w:rsidR="0037528C" w:rsidRPr="009278AA" w:rsidTr="00550485">
        <w:tc>
          <w:tcPr>
            <w:tcW w:w="562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установленный расчетный показатель</w:t>
            </w:r>
          </w:p>
        </w:tc>
        <w:tc>
          <w:tcPr>
            <w:tcW w:w="1985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установленный расчетный показатель</w:t>
            </w:r>
          </w:p>
        </w:tc>
      </w:tr>
    </w:tbl>
    <w:p w:rsidR="0037528C" w:rsidRPr="009278AA" w:rsidRDefault="0037528C" w:rsidP="0037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908"/>
        <w:gridCol w:w="2240"/>
        <w:gridCol w:w="1276"/>
        <w:gridCol w:w="1272"/>
        <w:gridCol w:w="1950"/>
        <w:gridCol w:w="2504"/>
      </w:tblGrid>
      <w:tr w:rsidR="0037528C" w:rsidRPr="009278AA" w:rsidTr="00550485">
        <w:trPr>
          <w:tblHeader/>
        </w:trPr>
        <w:tc>
          <w:tcPr>
            <w:tcW w:w="63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28C" w:rsidRPr="009278AA" w:rsidTr="00550485">
        <w:tc>
          <w:tcPr>
            <w:tcW w:w="14786" w:type="dxa"/>
            <w:gridSpan w:val="7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 w:val="restart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человек</w:t>
            </w:r>
          </w:p>
        </w:tc>
        <w:tc>
          <w:tcPr>
            <w:tcW w:w="1276" w:type="dxa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минуты </w:t>
            </w:r>
          </w:p>
        </w:tc>
        <w:tc>
          <w:tcPr>
            <w:tcW w:w="2504" w:type="dxa"/>
            <w:vMerge w:val="restart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составляет по времени 8 минут, в условиях стесненной городской застройки и труднодоступной местности - 12 минут, </w:t>
            </w:r>
            <w:r w:rsidRPr="0092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сельских населенных пунктах поселений - 15 минут;</w:t>
            </w:r>
          </w:p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– 30 километров в одну сторону</w:t>
            </w:r>
          </w:p>
        </w:tc>
      </w:tr>
      <w:tr w:rsidR="0037528C" w:rsidRPr="009278AA" w:rsidTr="00550485">
        <w:tc>
          <w:tcPr>
            <w:tcW w:w="636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 w:val="restart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Муниципальные округа</w:t>
            </w:r>
          </w:p>
        </w:tc>
        <w:tc>
          <w:tcPr>
            <w:tcW w:w="2240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человек</w:t>
            </w:r>
          </w:p>
        </w:tc>
        <w:tc>
          <w:tcPr>
            <w:tcW w:w="1276" w:type="dxa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 w:val="restart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человек</w:t>
            </w:r>
          </w:p>
        </w:tc>
        <w:tc>
          <w:tcPr>
            <w:tcW w:w="1276" w:type="dxa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человек</w:t>
            </w:r>
          </w:p>
        </w:tc>
        <w:tc>
          <w:tcPr>
            <w:tcW w:w="127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 w:val="restart"/>
          </w:tcPr>
          <w:p w:rsidR="0037528C" w:rsidRPr="009278AA" w:rsidRDefault="0037528C" w:rsidP="0055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составляет по времени 7 минут, в условиях стесненной городской застройки и труднодоступной местности - 11 минут, в сельских населенных пунктах поселений - 13 минут;</w:t>
            </w:r>
          </w:p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- 30 километров в одну сторону</w:t>
            </w:r>
          </w:p>
        </w:tc>
      </w:tr>
      <w:tr w:rsidR="0037528C" w:rsidRPr="009278AA" w:rsidTr="00550485">
        <w:tc>
          <w:tcPr>
            <w:tcW w:w="636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Муниципальные округа</w:t>
            </w:r>
          </w:p>
        </w:tc>
        <w:tc>
          <w:tcPr>
            <w:tcW w:w="2240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человек</w:t>
            </w:r>
          </w:p>
        </w:tc>
        <w:tc>
          <w:tcPr>
            <w:tcW w:w="127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</w:t>
            </w:r>
          </w:p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 человек</w:t>
            </w:r>
          </w:p>
        </w:tc>
        <w:tc>
          <w:tcPr>
            <w:tcW w:w="127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  <w:tc>
          <w:tcPr>
            <w:tcW w:w="1272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  <w:vMerge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 xml:space="preserve">Учебно-воспитательные учреждения для </w:t>
            </w:r>
            <w:proofErr w:type="gramStart"/>
            <w:r w:rsidRPr="009278AA">
              <w:rPr>
                <w:rStyle w:val="211pt"/>
                <w:sz w:val="24"/>
                <w:szCs w:val="24"/>
              </w:rPr>
              <w:t>обучающихся</w:t>
            </w:r>
            <w:proofErr w:type="gramEnd"/>
            <w:r w:rsidRPr="009278AA">
              <w:rPr>
                <w:rStyle w:val="211pt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14786" w:type="dxa"/>
            <w:gridSpan w:val="7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Автостанции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1 - в городском округе, муниципальном округе, </w:t>
            </w:r>
            <w:r w:rsidRPr="0092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 доступность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Автовокзалы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sz w:val="24"/>
                <w:szCs w:val="24"/>
              </w:rPr>
              <w:t>3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Трамвайные депо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Троллейбусные парки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Автобусные парки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Речные вокзалы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Речные причалы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sz w:val="24"/>
                <w:szCs w:val="24"/>
              </w:rPr>
              <w:t>9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Станции автозаправочные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B7111B" w:rsidTr="00550485">
        <w:tc>
          <w:tcPr>
            <w:tcW w:w="636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4908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Станции для зарядки электротранспорта</w:t>
            </w:r>
          </w:p>
        </w:tc>
        <w:tc>
          <w:tcPr>
            <w:tcW w:w="224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B7111B" w:rsidTr="00550485">
        <w:tc>
          <w:tcPr>
            <w:tcW w:w="636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4908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Места постоянного хранения личного автомобильного транспорта</w:t>
            </w:r>
          </w:p>
        </w:tc>
        <w:tc>
          <w:tcPr>
            <w:tcW w:w="224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4908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Парковки</w:t>
            </w:r>
          </w:p>
        </w:tc>
        <w:tc>
          <w:tcPr>
            <w:tcW w:w="224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Остановочные пункты общественного пассажирского транспорта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Места стоянки маломерных судов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Яхтенные марины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14786" w:type="dxa"/>
            <w:gridSpan w:val="7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Дома ребенка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Поликлиники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908" w:type="dxa"/>
          </w:tcPr>
          <w:p w:rsidR="0037528C" w:rsidRPr="00B7111B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B7111B">
              <w:rPr>
                <w:rStyle w:val="211pt"/>
                <w:sz w:val="24"/>
                <w:szCs w:val="24"/>
              </w:rPr>
              <w:t>Фельдшерские пункты</w:t>
            </w:r>
          </w:p>
        </w:tc>
        <w:tc>
          <w:tcPr>
            <w:tcW w:w="2240" w:type="dxa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B7111B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60" w:hanging="36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14786" w:type="dxa"/>
            <w:gridSpan w:val="7"/>
            <w:vAlign w:val="bottom"/>
          </w:tcPr>
          <w:p w:rsidR="0037528C" w:rsidRPr="009278AA" w:rsidRDefault="0037528C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Style w:val="21"/>
                <w:rFonts w:eastAsiaTheme="minorHAnsi"/>
                <w:sz w:val="24"/>
                <w:szCs w:val="24"/>
              </w:rPr>
              <w:t>Физическая культура и спорт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Стадионы с трибунами на 1500 мест и более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Спортивные залы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Ледовая арена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Плавательный бассейн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278AA">
              <w:rPr>
                <w:rStyle w:val="211pt"/>
                <w:sz w:val="24"/>
                <w:szCs w:val="24"/>
              </w:rPr>
              <w:t xml:space="preserve">Объекты городской и рекреационной инфраструктур, приспособленные для </w:t>
            </w:r>
            <w:r w:rsidRPr="009278AA">
              <w:rPr>
                <w:rStyle w:val="211pt"/>
                <w:sz w:val="24"/>
                <w:szCs w:val="24"/>
              </w:rPr>
              <w:lastRenderedPageBreak/>
              <w:t>занятий физической культурой и спортом</w:t>
            </w:r>
            <w:proofErr w:type="gramEnd"/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14786" w:type="dxa"/>
            <w:gridSpan w:val="7"/>
            <w:vAlign w:val="bottom"/>
          </w:tcPr>
          <w:p w:rsidR="0037528C" w:rsidRPr="009278AA" w:rsidRDefault="0037528C" w:rsidP="0055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b/>
                <w:sz w:val="24"/>
                <w:szCs w:val="24"/>
              </w:rPr>
              <w:t>Иные объекты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Аварийно-спасательная служба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 (сооружение) гражданской обороны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Пожарное депо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Объекты массового отдыха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Объекты санаторно-курортного назначения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Библиотеки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универсальная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детская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для инвалидов по зрению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Музеи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краеведческий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художественный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тематический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Выставочные залы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Дома культуры, клубы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Театры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драматический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кукол</w:t>
            </w:r>
          </w:p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left="318"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оперы и балета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Филармонии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Цирки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Кинотеатры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Объекты по предоставлению населению государственных услуг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Объекты содержания и лечения животных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обеспеченности, количество объектов</w:t>
            </w: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4908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Парки и скверы</w:t>
            </w:r>
          </w:p>
        </w:tc>
        <w:tc>
          <w:tcPr>
            <w:tcW w:w="2240" w:type="dxa"/>
          </w:tcPr>
          <w:p w:rsidR="0037528C" w:rsidRPr="009278AA" w:rsidRDefault="00145F06" w:rsidP="0014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28C" w:rsidRPr="009278AA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37528C"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37528C" w:rsidRPr="009278AA" w:rsidRDefault="0037528C" w:rsidP="00145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2504" w:type="dxa"/>
          </w:tcPr>
          <w:p w:rsidR="0037528C" w:rsidRPr="009278AA" w:rsidRDefault="00145F06" w:rsidP="00550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37528C" w:rsidRPr="009278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районных парков на </w:t>
            </w:r>
            <w:r w:rsidR="0037528C" w:rsidRPr="0092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 транспорте (без учета времени ожидания транспорта) должно быть не более 30 минут для городских парков и не бол</w:t>
            </w:r>
            <w:r w:rsidR="0037528C">
              <w:rPr>
                <w:rFonts w:ascii="Times New Roman" w:hAnsi="Times New Roman" w:cs="Times New Roman"/>
                <w:sz w:val="24"/>
                <w:szCs w:val="24"/>
              </w:rPr>
              <w:t>ее 20 минут для районных парков</w:t>
            </w: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Объекты размещения отходов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Объекты по обработке, утилизации, обезвреживанию отходов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19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Кладбища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Воинское кладбище, военное мемориальное кладбище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Крематорий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8C" w:rsidRPr="009278AA" w:rsidTr="00550485">
        <w:tc>
          <w:tcPr>
            <w:tcW w:w="636" w:type="dxa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22</w:t>
            </w:r>
          </w:p>
        </w:tc>
        <w:tc>
          <w:tcPr>
            <w:tcW w:w="4908" w:type="dxa"/>
            <w:vAlign w:val="bottom"/>
          </w:tcPr>
          <w:p w:rsidR="0037528C" w:rsidRPr="009278AA" w:rsidRDefault="0037528C" w:rsidP="0055048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8AA">
              <w:rPr>
                <w:rStyle w:val="211pt"/>
                <w:sz w:val="24"/>
                <w:szCs w:val="24"/>
              </w:rPr>
              <w:t>Иные</w:t>
            </w:r>
          </w:p>
        </w:tc>
        <w:tc>
          <w:tcPr>
            <w:tcW w:w="224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7528C" w:rsidRPr="009278AA" w:rsidRDefault="0037528C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2A3" w:rsidRDefault="00B672A3" w:rsidP="00B672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72A3" w:rsidRDefault="00B672A3" w:rsidP="00B67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FC9">
        <w:rPr>
          <w:rFonts w:ascii="Times New Roman" w:hAnsi="Times New Roman" w:cs="Times New Roman"/>
          <w:b/>
          <w:i/>
          <w:sz w:val="28"/>
          <w:szCs w:val="28"/>
        </w:rPr>
        <w:t>Раздел III</w:t>
      </w:r>
      <w:r w:rsidRPr="00833FC9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минимально допустимого уровня обеспеченности объектами местного значения,</w:t>
      </w:r>
      <w:r w:rsidRPr="00833FC9">
        <w:rPr>
          <w:rFonts w:ascii="Times New Roman" w:hAnsi="Times New Roman" w:cs="Times New Roman"/>
          <w:sz w:val="28"/>
          <w:szCs w:val="28"/>
        </w:rPr>
        <w:t xml:space="preserve"> установленные в местных нормативах градостроительного проектирования</w:t>
      </w:r>
    </w:p>
    <w:p w:rsidR="00B672A3" w:rsidRDefault="00B672A3" w:rsidP="00B67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4010"/>
        <w:gridCol w:w="1823"/>
        <w:gridCol w:w="2499"/>
        <w:gridCol w:w="5863"/>
      </w:tblGrid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нормируемого объекта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Установленный в расчетный показатель</w:t>
            </w:r>
            <w:proofErr w:type="gramEnd"/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образований, в которых установлен соответствующий расчетный показатель</w:t>
            </w: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vMerge w:val="restart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 – 65;</w:t>
            </w: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 – 47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г. Киров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– 98;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населенных пунктах – 47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местность – 81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местность - 51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– городское поселение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– сельское поселение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Pr="001C36D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3232E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64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- 47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49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- 42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  <w:vMerge w:val="restart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23" w:type="dxa"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- 92;</w:t>
            </w:r>
          </w:p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 в составе городского округа - 98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местность – 193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местность - 139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– городская местность</w:t>
            </w: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– сельская местность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местность – 157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местность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МР</w:t>
            </w: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ежшкольный учебно-производственный комбинат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  <w:vMerge w:val="restart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AE36F8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8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AE36F8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63" w:type="dxa"/>
          </w:tcPr>
          <w:p w:rsidR="00B672A3" w:rsidRPr="00AE36F8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AE36F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AE36F8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F21841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местность – 148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местность - 110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Учебно-воспитательные учреждения для </w:t>
            </w:r>
            <w:proofErr w:type="gramStart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на 10000 детей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833FC9" w:rsidRDefault="00B672A3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Трамвайные депо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Троллейбусные парки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Автобусные парки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Речные вокзалы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Речные причалы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Станции автозаправочные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Станции для зарядки электротранспорта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Места постоянного хранения личного автомобильного транспорта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Остановочные пункты общественного пассажирского транспорта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Места стоянки маломерных судов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Яхтенные марины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833FC9" w:rsidRDefault="00B672A3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ребенка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Фельдшерские пункты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</w:t>
            </w:r>
            <w:r w:rsidRPr="00E26184">
              <w:rPr>
                <w:rStyle w:val="211pt"/>
                <w:rFonts w:eastAsiaTheme="minorHAnsi"/>
                <w:sz w:val="24"/>
                <w:szCs w:val="24"/>
              </w:rPr>
              <w:t>танции скорой медицинской помощи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FD3CB7" w:rsidRDefault="00B672A3" w:rsidP="0055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Стадионы с трибунами на 1500 мест и более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B672A3" w:rsidRPr="0032334C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Стадионы, спортивные залы вместимостью до 500 человек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Стадион – 1</w:t>
            </w:r>
          </w:p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залы - 59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МО 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Style w:val="211pt"/>
                <w:rFonts w:eastAsiaTheme="minorHAnsi"/>
                <w:sz w:val="24"/>
                <w:szCs w:val="24"/>
              </w:rPr>
              <w:t>Спортивные залы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мест на 1 тыс. чел.</w:t>
            </w:r>
          </w:p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32334C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многофункциональные спортивные комплексы, </w:t>
            </w: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физкультурно-оздоровительные комплексы вместимостью до 500 человек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г. Слободской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Куменский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0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Style w:val="211pt"/>
                <w:rFonts w:eastAsiaTheme="minorHAnsi"/>
                <w:sz w:val="24"/>
                <w:szCs w:val="24"/>
              </w:rPr>
              <w:t>Ледовая арена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32334C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объекты с искусственным льдом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мест на 1 тыс. чел.</w:t>
            </w:r>
          </w:p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B672A3" w:rsidRPr="0032334C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Краснополянское гп Вятскополянского района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Мурашинский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Уржумское гп Уржумского района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  <w:vMerge w:val="restart"/>
          </w:tcPr>
          <w:p w:rsidR="00B672A3" w:rsidRPr="0032334C" w:rsidRDefault="00B672A3" w:rsidP="00550485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32334C">
              <w:rPr>
                <w:rStyle w:val="211pt"/>
                <w:rFonts w:eastAsiaTheme="minorHAnsi"/>
                <w:sz w:val="24"/>
                <w:szCs w:val="24"/>
              </w:rPr>
              <w:t>Плавательный бассейн</w:t>
            </w:r>
          </w:p>
        </w:tc>
        <w:tc>
          <w:tcPr>
            <w:tcW w:w="1823" w:type="dxa"/>
          </w:tcPr>
          <w:p w:rsidR="00B672A3" w:rsidRPr="0032334C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кв. м зеркала воды на 1 тыс. чел.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32334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МО 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Пижанский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32334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4C"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  <w:vMerge w:val="restart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0" w:type="dxa"/>
            <w:vMerge w:val="restart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базы с трассой до 5 километров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FD3CB7" w:rsidRDefault="00B672A3" w:rsidP="0055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объекты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 (сооружение) гражданской обороны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Объект/1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D32E8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D32E8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единиц</w:t>
            </w:r>
          </w:p>
        </w:tc>
        <w:tc>
          <w:tcPr>
            <w:tcW w:w="2499" w:type="dxa"/>
          </w:tcPr>
          <w:p w:rsidR="00B672A3" w:rsidRPr="00D32E8C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C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 расчетом согласно требованиям </w:t>
            </w:r>
            <w:hyperlink r:id="rId7" w:anchor="/document/12161584/entry/76" w:history="1">
              <w:r w:rsidRPr="00D32E8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статьи 76</w:t>
              </w:r>
            </w:hyperlink>
            <w:r w:rsidRPr="00D32E8C">
              <w:rPr>
                <w:rFonts w:ascii="Times New Roman" w:hAnsi="Times New Roman" w:cs="Times New Roman"/>
                <w:sz w:val="24"/>
                <w:szCs w:val="24"/>
              </w:rPr>
              <w:t xml:space="preserve"> ФЗ от 22.07.2008 N 123-ФЗ,  СП 11.13130.2009 (в части определения количества и мест дислокации подразделений пожарной охраны),  приказом МЧС России от 15.10.2021 N 700 (в части определения численности и технической оснащенности подразделений пожарной </w:t>
            </w:r>
            <w:r w:rsidRPr="00D3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охраны),  СП 380.1325800.201</w:t>
            </w:r>
          </w:p>
        </w:tc>
        <w:tc>
          <w:tcPr>
            <w:tcW w:w="5863" w:type="dxa"/>
          </w:tcPr>
          <w:p w:rsidR="00B672A3" w:rsidRPr="00D32E8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Мирнинское гп Оричевского района</w:t>
            </w:r>
          </w:p>
          <w:p w:rsidR="00B672A3" w:rsidRPr="00D32E8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E8C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 w:rsidRPr="00D32E8C">
              <w:rPr>
                <w:rFonts w:ascii="Times New Roman" w:hAnsi="Times New Roman" w:cs="Times New Roman"/>
                <w:sz w:val="24"/>
                <w:szCs w:val="24"/>
              </w:rPr>
              <w:t xml:space="preserve"> гп Орловского района</w:t>
            </w:r>
          </w:p>
          <w:p w:rsidR="00B672A3" w:rsidRPr="00D32E8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C">
              <w:rPr>
                <w:rFonts w:ascii="Times New Roman" w:hAnsi="Times New Roman" w:cs="Times New Roman"/>
                <w:sz w:val="24"/>
                <w:szCs w:val="24"/>
              </w:rPr>
              <w:t>Большеройское сп Уржумского района</w:t>
            </w:r>
          </w:p>
          <w:p w:rsidR="00B672A3" w:rsidRPr="00D32E8C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8C">
              <w:rPr>
                <w:rFonts w:ascii="Times New Roman" w:hAnsi="Times New Roman" w:cs="Times New Roman"/>
                <w:sz w:val="24"/>
                <w:szCs w:val="24"/>
              </w:rPr>
              <w:t>Буйское сп Уржумского района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Default="00B672A3" w:rsidP="00550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пожарных </w:t>
            </w:r>
            <w:proofErr w:type="gramStart"/>
            <w:r>
              <w:rPr>
                <w:sz w:val="23"/>
                <w:szCs w:val="23"/>
              </w:rPr>
              <w:t>де-по</w:t>
            </w:r>
            <w:proofErr w:type="gramEnd"/>
            <w:r>
              <w:rPr>
                <w:sz w:val="23"/>
                <w:szCs w:val="23"/>
              </w:rPr>
              <w:t xml:space="preserve">/пожарных автомобилей 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6D">
              <w:rPr>
                <w:rFonts w:ascii="Times New Roman" w:hAnsi="Times New Roman" w:cs="Times New Roman"/>
                <w:sz w:val="24"/>
                <w:szCs w:val="24"/>
              </w:rPr>
              <w:t>в населенном пункте с населением до 5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Default="00B672A3" w:rsidP="0055048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99" w:type="dxa"/>
          </w:tcPr>
          <w:p w:rsidR="00B672A3" w:rsidRPr="006D466D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56">
              <w:rPr>
                <w:rFonts w:ascii="Times New Roman" w:hAnsi="Times New Roman" w:cs="Times New Roman"/>
                <w:sz w:val="24"/>
                <w:szCs w:val="24"/>
              </w:rPr>
              <w:t>в населенном пункте с населением от 5 тыс. до 20 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A0656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Греховское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Зашижемское</w:t>
            </w: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0">
              <w:rPr>
                <w:rFonts w:ascii="Times New Roman" w:hAnsi="Times New Roman" w:cs="Times New Roman"/>
                <w:sz w:val="24"/>
                <w:szCs w:val="24"/>
              </w:rPr>
              <w:t>Ильинское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Кичминское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Колянурское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Лесниковское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Лошкаринское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Мокинское</w:t>
            </w: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DE">
              <w:rPr>
                <w:rFonts w:ascii="Times New Roman" w:hAnsi="Times New Roman" w:cs="Times New Roman"/>
                <w:sz w:val="24"/>
                <w:szCs w:val="24"/>
              </w:rPr>
              <w:t>Родыгинское сп Советского района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Default="00B672A3" w:rsidP="0055048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99" w:type="dxa"/>
          </w:tcPr>
          <w:p w:rsidR="00B672A3" w:rsidRPr="005A0656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в населенном пункте с населением от 20 тыс. до 50 тыс.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2/12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Греховское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Зашижемское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0">
              <w:rPr>
                <w:rFonts w:ascii="Times New Roman" w:hAnsi="Times New Roman" w:cs="Times New Roman"/>
                <w:sz w:val="24"/>
                <w:szCs w:val="24"/>
              </w:rPr>
              <w:t>Ильинское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Кичминское</w:t>
            </w: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Колянурское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Лесниковское</w:t>
            </w: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Мокинское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DE">
              <w:rPr>
                <w:rFonts w:ascii="Times New Roman" w:hAnsi="Times New Roman" w:cs="Times New Roman"/>
                <w:sz w:val="24"/>
                <w:szCs w:val="24"/>
              </w:rPr>
              <w:t>Родыгинское сп Советского района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массового отдыха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санаторно-курортного назначения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0" w:type="dxa"/>
          </w:tcPr>
          <w:p w:rsidR="00B672A3" w:rsidRPr="00DB074B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rPr>
          <w:trHeight w:val="828"/>
        </w:trPr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для инвалидов по зрению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0" w:type="dxa"/>
          </w:tcPr>
          <w:p w:rsidR="00B672A3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B672A3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раеведческий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2A3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rPr>
          <w:trHeight w:val="383"/>
        </w:trPr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0" w:type="dxa"/>
          </w:tcPr>
          <w:p w:rsidR="00B672A3" w:rsidRPr="00DB074B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Выставочные залы</w:t>
            </w:r>
          </w:p>
        </w:tc>
        <w:tc>
          <w:tcPr>
            <w:tcW w:w="1823" w:type="dxa"/>
          </w:tcPr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Дома культуры, клубы</w:t>
            </w:r>
          </w:p>
        </w:tc>
        <w:tc>
          <w:tcPr>
            <w:tcW w:w="1823" w:type="dxa"/>
          </w:tcPr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посетительских мест на 1 тыс. чел.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 – 80, для сельских населенных пунктов или их групп</w:t>
            </w:r>
          </w:p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0,2 до 1 - 500 - 300;</w:t>
            </w:r>
          </w:p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 до 2 - 300 - 230;</w:t>
            </w:r>
          </w:p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 до 5 - 230 - 190;</w:t>
            </w:r>
          </w:p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 до 10 - 190 - 140;</w:t>
            </w:r>
          </w:p>
          <w:p w:rsidR="00B672A3" w:rsidRPr="00833FC9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до 20 - 140 - 90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</w:tc>
      </w:tr>
      <w:tr w:rsidR="00B672A3" w:rsidRPr="00833FC9" w:rsidTr="00550485">
        <w:trPr>
          <w:trHeight w:val="3050"/>
        </w:trPr>
        <w:tc>
          <w:tcPr>
            <w:tcW w:w="591" w:type="dxa"/>
            <w:vMerge w:val="restart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963">
              <w:rPr>
                <w:rFonts w:ascii="Times New Roman" w:hAnsi="Times New Roman" w:cs="Times New Roman"/>
                <w:sz w:val="24"/>
                <w:szCs w:val="24"/>
              </w:rPr>
              <w:t>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Озерницкое </w:t>
            </w:r>
            <w:r w:rsidRPr="00622963">
              <w:rPr>
                <w:rFonts w:ascii="Times New Roman" w:hAnsi="Times New Roman" w:cs="Times New Roman"/>
                <w:sz w:val="24"/>
                <w:szCs w:val="24"/>
              </w:rPr>
              <w:t>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622963">
              <w:rPr>
                <w:rFonts w:ascii="Times New Roman" w:hAnsi="Times New Roman" w:cs="Times New Roman"/>
                <w:sz w:val="24"/>
                <w:szCs w:val="24"/>
              </w:rPr>
              <w:t>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r w:rsidRPr="00622963">
              <w:rPr>
                <w:rFonts w:ascii="Times New Roman" w:hAnsi="Times New Roman" w:cs="Times New Roman"/>
                <w:sz w:val="24"/>
                <w:szCs w:val="24"/>
              </w:rPr>
              <w:t xml:space="preserve">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туловское </w:t>
            </w:r>
            <w:r w:rsidRPr="00622963">
              <w:rPr>
                <w:rFonts w:ascii="Times New Roman" w:hAnsi="Times New Roman" w:cs="Times New Roman"/>
                <w:sz w:val="24"/>
                <w:szCs w:val="24"/>
              </w:rPr>
              <w:t>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Шестаковское сп Слободского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Шиховское сп Слободского района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EC">
              <w:rPr>
                <w:rFonts w:ascii="Times New Roman" w:hAnsi="Times New Roman" w:cs="Times New Roman"/>
                <w:sz w:val="24"/>
                <w:szCs w:val="24"/>
              </w:rPr>
              <w:t>Белохолуницко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2EC">
              <w:rPr>
                <w:rFonts w:ascii="Times New Roman" w:hAnsi="Times New Roman" w:cs="Times New Roman"/>
                <w:sz w:val="24"/>
                <w:szCs w:val="24"/>
              </w:rPr>
              <w:t xml:space="preserve"> гп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Биртяевское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Вишкильское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Ежихинское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Карпушинское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Молотниковское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Сретенское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ушемское с</w:t>
            </w:r>
            <w:r w:rsidRPr="00293BDD">
              <w:rPr>
                <w:rFonts w:ascii="Times New Roman" w:hAnsi="Times New Roman" w:cs="Times New Roman"/>
                <w:sz w:val="24"/>
                <w:szCs w:val="24"/>
              </w:rPr>
              <w:t>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49">
              <w:rPr>
                <w:rFonts w:ascii="Times New Roman" w:hAnsi="Times New Roman" w:cs="Times New Roman"/>
                <w:sz w:val="24"/>
                <w:szCs w:val="24"/>
              </w:rPr>
              <w:t>Яхреньгское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D6"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D2">
              <w:rPr>
                <w:rFonts w:ascii="Times New Roman" w:hAnsi="Times New Roman" w:cs="Times New Roman"/>
                <w:sz w:val="24"/>
                <w:szCs w:val="24"/>
              </w:rPr>
              <w:t>Байсинское сп Уржумского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90">
              <w:rPr>
                <w:rFonts w:ascii="Times New Roman" w:hAnsi="Times New Roman" w:cs="Times New Roman"/>
                <w:sz w:val="24"/>
                <w:szCs w:val="24"/>
              </w:rPr>
              <w:t>Уржумское сп Уржумского района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на 200 тыс. чел.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499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Высокораменское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Новотроицкое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Черновское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</w:tc>
      </w:tr>
      <w:tr w:rsidR="00B672A3" w:rsidRPr="00833FC9" w:rsidTr="00550485">
        <w:tc>
          <w:tcPr>
            <w:tcW w:w="591" w:type="dxa"/>
            <w:vMerge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на 1 тыс. жителей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0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укол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оперы и балета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Цирки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rPr>
          <w:trHeight w:val="241"/>
        </w:trPr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823" w:type="dxa"/>
          </w:tcPr>
          <w:p w:rsidR="00B672A3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Объекты по предоставлению населени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я</w:t>
            </w:r>
            <w:r w:rsidRPr="00E26184">
              <w:rPr>
                <w:rStyle w:val="211pt"/>
                <w:rFonts w:eastAsiaTheme="minorHAnsi"/>
                <w:sz w:val="24"/>
                <w:szCs w:val="24"/>
              </w:rPr>
              <w:t xml:space="preserve"> государственных услуг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содержания и лечения животных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Парки и скверы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размещения отходов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по обработке, утилизации, обезвреживанию отходов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традиционного захоронения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B672A3" w:rsidRPr="00833FC9" w:rsidRDefault="00B672A3" w:rsidP="0060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  <w:bookmarkStart w:id="0" w:name="_GoBack"/>
            <w:bookmarkEnd w:id="0"/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Быдановское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Подрезчихинское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Поломское сп Белохолуницкого района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Ракаловское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Верхошижемское гп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Калачиговское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Пунгинское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Среднеивкинское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Сырдинское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Краснополянское гп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 гп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Новобурецкое сп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Зуёвское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Кордяжское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Сезеневское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Семушинское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Кильмезское гп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Вихаревское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Зимнякское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Паскинское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Рыбно-Ватажское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Малмыжское гп 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Нагорское гп Нагорского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Омутнинское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Песковское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Орловского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Уржумское гп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 xml:space="preserve"> гп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Юрьянское гп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Мурыгинское гп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Яранское гп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Мокрецовское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Пасеговское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Селезеневское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Чепецкое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Чувашевское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Биртяевское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Вишкильское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Ежихинское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Карпушинское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Молотниковское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Сретенское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Большеперелазское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Верхобыстрицкое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Вожгальское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Арыкское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Мари-Малмыжское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Мелетское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Нагорское гп Нагорского района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Синегорское сп Нагорского района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Чеглаковское сп Нагорского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Песковское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Белореченское сп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Залазнинское сп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Леснополянское сп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Чернохолуницкое сп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Шахровское сп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Адышевское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Быстрицкое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Истобенское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Кучелаповское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Лугоболотное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Пищальское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Спас-Талицкое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Суводское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Торфяное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Орловского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Орло</w:t>
            </w:r>
            <w:r w:rsidRPr="00BE501F">
              <w:rPr>
                <w:rFonts w:ascii="Times New Roman" w:hAnsi="Times New Roman" w:cs="Times New Roman"/>
                <w:sz w:val="24"/>
                <w:szCs w:val="24"/>
              </w:rPr>
              <w:t>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Демьяновское гп</w:t>
            </w:r>
            <w:r w:rsidRPr="00D93606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Пушемское с</w:t>
            </w:r>
            <w:r w:rsidRPr="00AD5325">
              <w:rPr>
                <w:rFonts w:ascii="Times New Roman" w:hAnsi="Times New Roman" w:cs="Times New Roman"/>
                <w:sz w:val="24"/>
                <w:szCs w:val="24"/>
              </w:rPr>
              <w:t>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Утмановское </w:t>
            </w:r>
            <w:r w:rsidRPr="00315749">
              <w:rPr>
                <w:rFonts w:ascii="Times New Roman" w:hAnsi="Times New Roman" w:cs="Times New Roman"/>
                <w:sz w:val="24"/>
                <w:szCs w:val="24"/>
              </w:rPr>
              <w:t>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Яхреньгское</w:t>
            </w:r>
            <w:r w:rsidRPr="00315749">
              <w:rPr>
                <w:rFonts w:ascii="Times New Roman" w:hAnsi="Times New Roman" w:cs="Times New Roman"/>
                <w:sz w:val="24"/>
                <w:szCs w:val="24"/>
              </w:rPr>
              <w:t xml:space="preserve">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Греховское с</w:t>
            </w: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Зашижемское </w:t>
            </w:r>
            <w:r w:rsidRPr="00675B98">
              <w:rPr>
                <w:rFonts w:ascii="Times New Roman" w:hAnsi="Times New Roman" w:cs="Times New Roman"/>
                <w:sz w:val="24"/>
                <w:szCs w:val="24"/>
              </w:rPr>
              <w:t>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r w:rsidRPr="002737A0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Кичминское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олянурское</w:t>
            </w: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Лесниковское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Лошкаринское</w:t>
            </w: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8F5">
              <w:rPr>
                <w:rFonts w:ascii="Times New Roman" w:hAnsi="Times New Roman" w:cs="Times New Roman"/>
                <w:sz w:val="24"/>
                <w:szCs w:val="24"/>
              </w:rPr>
              <w:t>Мокинское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Родыгинское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Кокуйское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F8">
              <w:rPr>
                <w:rFonts w:ascii="Times New Roman" w:hAnsi="Times New Roman" w:cs="Times New Roman"/>
                <w:sz w:val="24"/>
                <w:szCs w:val="24"/>
              </w:rPr>
              <w:t>Курчумское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D6"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Грековское с</w:t>
            </w:r>
            <w:r w:rsidRPr="00332A33">
              <w:rPr>
                <w:rFonts w:ascii="Times New Roman" w:hAnsi="Times New Roman" w:cs="Times New Roman"/>
                <w:sz w:val="24"/>
                <w:szCs w:val="24"/>
              </w:rPr>
              <w:t>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>Михайловское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>Ныровское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>Пачинское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Уржумское г</w:t>
            </w: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Байсинское с</w:t>
            </w: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>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ольшеройское</w:t>
            </w:r>
            <w:r w:rsidRPr="00602ED2">
              <w:rPr>
                <w:rFonts w:ascii="Times New Roman" w:hAnsi="Times New Roman" w:cs="Times New Roman"/>
                <w:sz w:val="24"/>
                <w:szCs w:val="24"/>
              </w:rPr>
              <w:t xml:space="preserve">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Буйское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Донауровское </w:t>
            </w:r>
            <w:r w:rsidRPr="004819CD">
              <w:rPr>
                <w:rFonts w:ascii="Times New Roman" w:hAnsi="Times New Roman" w:cs="Times New Roman"/>
                <w:sz w:val="24"/>
                <w:szCs w:val="24"/>
              </w:rPr>
              <w:t>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Лазаревское </w:t>
            </w:r>
            <w:r w:rsidRPr="001852DE">
              <w:rPr>
                <w:rFonts w:ascii="Times New Roman" w:hAnsi="Times New Roman" w:cs="Times New Roman"/>
                <w:sz w:val="24"/>
                <w:szCs w:val="24"/>
              </w:rPr>
              <w:t>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Пиляндышевское</w:t>
            </w:r>
            <w:r w:rsidRPr="001852DE">
              <w:rPr>
                <w:rFonts w:ascii="Times New Roman" w:hAnsi="Times New Roman" w:cs="Times New Roman"/>
                <w:sz w:val="24"/>
                <w:szCs w:val="24"/>
              </w:rPr>
              <w:t xml:space="preserve">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Рублевское</w:t>
            </w:r>
            <w:proofErr w:type="gramEnd"/>
            <w:r w:rsidRPr="001852DE">
              <w:rPr>
                <w:rFonts w:ascii="Times New Roman" w:hAnsi="Times New Roman" w:cs="Times New Roman"/>
                <w:sz w:val="24"/>
                <w:szCs w:val="24"/>
              </w:rPr>
              <w:t xml:space="preserve">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сско-Турекское </w:t>
            </w:r>
            <w:r w:rsidRPr="001852DE">
              <w:rPr>
                <w:rFonts w:ascii="Times New Roman" w:hAnsi="Times New Roman" w:cs="Times New Roman"/>
                <w:sz w:val="24"/>
                <w:szCs w:val="24"/>
              </w:rPr>
              <w:t>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Савиновское</w:t>
            </w:r>
            <w:r w:rsidRPr="001852DE">
              <w:rPr>
                <w:rFonts w:ascii="Times New Roman" w:hAnsi="Times New Roman" w:cs="Times New Roman"/>
                <w:sz w:val="24"/>
                <w:szCs w:val="24"/>
              </w:rPr>
              <w:t xml:space="preserve">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Уржумское </w:t>
            </w:r>
            <w:r w:rsidRPr="00E30190">
              <w:rPr>
                <w:rFonts w:ascii="Times New Roman" w:hAnsi="Times New Roman" w:cs="Times New Roman"/>
                <w:sz w:val="24"/>
                <w:szCs w:val="24"/>
              </w:rPr>
              <w:t>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Шурминское </w:t>
            </w:r>
            <w:r w:rsidRPr="00E30190">
              <w:rPr>
                <w:rFonts w:ascii="Times New Roman" w:hAnsi="Times New Roman" w:cs="Times New Roman"/>
                <w:sz w:val="24"/>
                <w:szCs w:val="24"/>
              </w:rPr>
              <w:t>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8D">
              <w:rPr>
                <w:rFonts w:ascii="Times New Roman" w:hAnsi="Times New Roman" w:cs="Times New Roman"/>
                <w:sz w:val="24"/>
                <w:szCs w:val="24"/>
              </w:rPr>
              <w:t>Высокораменское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E8D">
              <w:rPr>
                <w:rFonts w:ascii="Times New Roman" w:hAnsi="Times New Roman" w:cs="Times New Roman"/>
                <w:sz w:val="24"/>
                <w:szCs w:val="24"/>
              </w:rPr>
              <w:t>Гостовское</w:t>
            </w:r>
            <w:proofErr w:type="gramEnd"/>
            <w:r w:rsidRPr="00066E8D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Новотроицкое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>Черновское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Великорецкое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рховинское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Гирсовское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Загарское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994829">
              <w:rPr>
                <w:rFonts w:ascii="Times New Roman" w:hAnsi="Times New Roman" w:cs="Times New Roman"/>
                <w:sz w:val="24"/>
                <w:szCs w:val="24"/>
              </w:rPr>
              <w:t xml:space="preserve">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Подгорцевское </w:t>
            </w: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>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Яранское г</w:t>
            </w: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Яранского </w:t>
            </w: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Знаменское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Кугальское</w:t>
            </w: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Кугушерское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Никольское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Никулятское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Опытнопольское 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Салобелякское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ердежское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Шкаланское сп Яранского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 w:val="restart"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Pr="00833FC9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Pr="00833FC9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Метелевское сп Нагорского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джимское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Новосмаильское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Ральниковское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Савальское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Старотушкинское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Вахрушевское гп Слободского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Бобинское сп Слободского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Кстининское сп Кирово-Чепецкого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Пустошенское сп Оричевского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9">
              <w:rPr>
                <w:rFonts w:ascii="Times New Roman" w:hAnsi="Times New Roman" w:cs="Times New Roman"/>
                <w:sz w:val="24"/>
                <w:szCs w:val="24"/>
              </w:rPr>
              <w:t xml:space="preserve">Тат-Верх-Гоньбинское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2">
              <w:rPr>
                <w:rFonts w:ascii="Times New Roman" w:hAnsi="Times New Roman" w:cs="Times New Roman"/>
                <w:sz w:val="24"/>
                <w:szCs w:val="24"/>
              </w:rPr>
              <w:t xml:space="preserve">Каксинвайское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Pr="00B928E9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Староирюкское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287A04" w:rsidRPr="00C929B2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Плотбищенское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E0">
              <w:rPr>
                <w:rFonts w:ascii="Times New Roman" w:hAnsi="Times New Roman" w:cs="Times New Roman"/>
                <w:sz w:val="24"/>
                <w:szCs w:val="24"/>
              </w:rPr>
              <w:t>на 1 тыс. человек</w:t>
            </w:r>
          </w:p>
        </w:tc>
        <w:tc>
          <w:tcPr>
            <w:tcW w:w="2499" w:type="dxa"/>
          </w:tcPr>
          <w:p w:rsidR="00287A04" w:rsidRPr="00C53CE0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E0">
              <w:rPr>
                <w:rFonts w:ascii="Times New Roman" w:hAnsi="Times New Roman" w:cs="Times New Roman"/>
                <w:sz w:val="24"/>
                <w:szCs w:val="24"/>
              </w:rPr>
              <w:t>55256 квм.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Коршикское сп Оричевского района</w:t>
            </w:r>
          </w:p>
        </w:tc>
      </w:tr>
      <w:tr w:rsidR="00287A04" w:rsidRPr="00833FC9" w:rsidTr="00550485">
        <w:tc>
          <w:tcPr>
            <w:tcW w:w="591" w:type="dxa"/>
          </w:tcPr>
          <w:p w:rsidR="00287A04" w:rsidRDefault="00287A0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:rsidR="00287A04" w:rsidRDefault="00287A04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E0">
              <w:rPr>
                <w:rFonts w:ascii="Times New Roman" w:hAnsi="Times New Roman" w:cs="Times New Roman"/>
                <w:sz w:val="24"/>
                <w:szCs w:val="24"/>
              </w:rPr>
              <w:t>на 1 тыс. человек</w:t>
            </w:r>
          </w:p>
        </w:tc>
        <w:tc>
          <w:tcPr>
            <w:tcW w:w="2499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5863" w:type="dxa"/>
          </w:tcPr>
          <w:p w:rsidR="00287A04" w:rsidRDefault="00287A0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Шалеговское сп Оричевского района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ED">
              <w:rPr>
                <w:rFonts w:ascii="Times New Roman" w:hAnsi="Times New Roman" w:cs="Times New Roman"/>
                <w:sz w:val="24"/>
                <w:szCs w:val="24"/>
              </w:rPr>
              <w:t>урновых захоронений после кремации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</w:t>
            </w: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863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6C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Верхошижемское гп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Калачиговское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Пунгинское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Среднеивкинское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Сырдинское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 гп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Новобурецкое сп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 xml:space="preserve"> гп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Яранское гп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Большеперелазское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Верхобыстрицкое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Вожгальское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2">
              <w:rPr>
                <w:rFonts w:ascii="Times New Roman" w:hAnsi="Times New Roman" w:cs="Times New Roman"/>
                <w:sz w:val="24"/>
                <w:szCs w:val="24"/>
              </w:rPr>
              <w:t xml:space="preserve">Каксинвайское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Орло</w:t>
            </w:r>
            <w:r w:rsidRPr="00BE501F">
              <w:rPr>
                <w:rFonts w:ascii="Times New Roman" w:hAnsi="Times New Roman" w:cs="Times New Roman"/>
                <w:sz w:val="24"/>
                <w:szCs w:val="24"/>
              </w:rPr>
              <w:t>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9F"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 w:rsidRPr="00B9039F"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Кокуйское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F8">
              <w:rPr>
                <w:rFonts w:ascii="Times New Roman" w:hAnsi="Times New Roman" w:cs="Times New Roman"/>
                <w:sz w:val="24"/>
                <w:szCs w:val="24"/>
              </w:rPr>
              <w:t>Курчумское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Грековское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Михайловское </w:t>
            </w: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>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>Ныровское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Пачинское</w:t>
            </w:r>
            <w:r w:rsidRPr="00C27EF5">
              <w:rPr>
                <w:rFonts w:ascii="Times New Roman" w:hAnsi="Times New Roman" w:cs="Times New Roman"/>
                <w:sz w:val="24"/>
                <w:szCs w:val="24"/>
              </w:rPr>
              <w:t xml:space="preserve">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8D">
              <w:rPr>
                <w:rFonts w:ascii="Times New Roman" w:hAnsi="Times New Roman" w:cs="Times New Roman"/>
                <w:sz w:val="24"/>
                <w:szCs w:val="24"/>
              </w:rPr>
              <w:t>Высокораменское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Гостовское</w:t>
            </w:r>
            <w:proofErr w:type="gramEnd"/>
            <w:r w:rsidRPr="00066E8D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>Новотроицкое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29">
              <w:rPr>
                <w:rFonts w:ascii="Times New Roman" w:hAnsi="Times New Roman" w:cs="Times New Roman"/>
                <w:sz w:val="24"/>
                <w:szCs w:val="24"/>
              </w:rPr>
              <w:t>Черновское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Яранское гп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Знаменское с</w:t>
            </w: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Кугальское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ушерское</w:t>
            </w:r>
            <w:r w:rsidRPr="000F3316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Никольское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улятское 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Опытнопольское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Салобелякское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ердежское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r w:rsidRPr="00B751F4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Воинское кладбище, военное мемориальное кладбище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Крематорий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0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2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1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B672A3" w:rsidRPr="002E12C2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Муниципальный архив</w:t>
            </w:r>
          </w:p>
        </w:tc>
        <w:tc>
          <w:tcPr>
            <w:tcW w:w="1823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99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 w:rsidRPr="002E12C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</w:tbl>
    <w:p w:rsidR="0037528C" w:rsidRDefault="0037528C" w:rsidP="0037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2A3" w:rsidRDefault="00B672A3" w:rsidP="00B67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FC9">
        <w:rPr>
          <w:rFonts w:ascii="Times New Roman" w:hAnsi="Times New Roman" w:cs="Times New Roman"/>
          <w:b/>
          <w:i/>
          <w:sz w:val="28"/>
          <w:szCs w:val="28"/>
        </w:rPr>
        <w:t>Раздел 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33FC9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</w:t>
      </w:r>
      <w:r w:rsidRPr="000377D7">
        <w:rPr>
          <w:rFonts w:ascii="Times New Roman" w:hAnsi="Times New Roman" w:cs="Times New Roman"/>
          <w:b/>
          <w:sz w:val="28"/>
          <w:szCs w:val="28"/>
        </w:rPr>
        <w:t>максимально допустимого уровня территориальной доступности объектов местного значения</w:t>
      </w:r>
      <w:r w:rsidRPr="00833FC9">
        <w:rPr>
          <w:rFonts w:ascii="Times New Roman" w:hAnsi="Times New Roman" w:cs="Times New Roman"/>
          <w:b/>
          <w:sz w:val="28"/>
          <w:szCs w:val="28"/>
        </w:rPr>
        <w:t>,</w:t>
      </w:r>
      <w:r w:rsidRPr="00833FC9">
        <w:rPr>
          <w:rFonts w:ascii="Times New Roman" w:hAnsi="Times New Roman" w:cs="Times New Roman"/>
          <w:sz w:val="28"/>
          <w:szCs w:val="28"/>
        </w:rPr>
        <w:t xml:space="preserve"> установленные в местных нормативах градостроительного проектирования</w:t>
      </w:r>
    </w:p>
    <w:p w:rsidR="00B672A3" w:rsidRDefault="00B672A3" w:rsidP="00B67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3987"/>
        <w:gridCol w:w="1899"/>
        <w:gridCol w:w="3003"/>
        <w:gridCol w:w="5307"/>
      </w:tblGrid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нормируемого объекта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Установленный в расчетный показатель</w:t>
            </w:r>
            <w:proofErr w:type="gramEnd"/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образований, в которых установлен соответствующий расчетный показатель</w:t>
            </w: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Pr="00833FC9" w:rsidRDefault="00B672A3" w:rsidP="00287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D0550D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500 -</w:t>
            </w:r>
            <w:r w:rsidRPr="00D0550D">
              <w:rPr>
                <w:rFonts w:ascii="Times New Roman" w:hAnsi="Times New Roman" w:cs="Times New Roman"/>
                <w:sz w:val="24"/>
                <w:szCs w:val="24"/>
              </w:rPr>
              <w:t xml:space="preserve"> при комплексном развитии незастроенных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sz w:val="24"/>
                <w:szCs w:val="24"/>
              </w:rPr>
              <w:t xml:space="preserve">1000 - в условиях городской застройки, за исключением случаев осуществления комплексного развития </w:t>
            </w:r>
            <w:r w:rsidRPr="00D0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г. Кирово-Чепецк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доступность: 12 минут – районы малоэтажной многоквартирной и малоэтажной жилой застройки; 8 минут – за исключением районов малоэтажной жилой застройки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1 км; в сельских населенных пунктах 2 км пешеходной доступности,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городское поселение;</w:t>
            </w: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сельских населенных пунктах 2 км пешеходной доступности,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- 8 мин., в условия стесненной городской застройки - 12 мин.; в сельских населенных пунктах – 15 мин., транспортная доступность – 30 км в одну сторону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AA2385" w:rsidRDefault="00B672A3" w:rsidP="005504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67BD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в условиях городской застройки 12 минут, в сельских населенных пунктах – 15 минут, транспортная доступность - 30 км в одну сторону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Default="00B672A3" w:rsidP="005504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>пешеходной и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500; в сельских населенных пунктах: начальное общее образование  – 2 км пешеходной доступности, 10 км транспортной доступности; основное и среднее общие образования – 4 км пешеходной доступности,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</w:tc>
      </w:tr>
      <w:tr w:rsidR="00B672A3" w:rsidRPr="00833FC9" w:rsidTr="00550485">
        <w:trPr>
          <w:trHeight w:val="814"/>
        </w:trPr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минут </w:t>
            </w: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>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</w:tc>
      </w:tr>
      <w:tr w:rsidR="00B672A3" w:rsidRPr="00833FC9" w:rsidTr="00550485">
        <w:trPr>
          <w:trHeight w:val="814"/>
        </w:trPr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E477EB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– 500 </w:t>
            </w: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>в условиях стесненной городской застройки и труднодоступной местности – 800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сельских населенных пунктах: </w:t>
            </w: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 xml:space="preserve">до 1 км пешеходной и </w:t>
            </w: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>30 км транспортной доступности в одну сторону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</w:tc>
      </w:tr>
      <w:tr w:rsidR="00B672A3" w:rsidRPr="00833FC9" w:rsidTr="00550485">
        <w:tc>
          <w:tcPr>
            <w:tcW w:w="592" w:type="dxa"/>
            <w:vMerge w:val="restart"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  <w:vMerge w:val="restart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1A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D0550D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–</w:t>
            </w:r>
            <w:r w:rsidRPr="00D0550D">
              <w:rPr>
                <w:rFonts w:ascii="Times New Roman" w:hAnsi="Times New Roman" w:cs="Times New Roman"/>
                <w:sz w:val="24"/>
                <w:szCs w:val="24"/>
              </w:rPr>
              <w:t xml:space="preserve"> при комплексном развитии незастроенных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50D">
              <w:rPr>
                <w:rFonts w:ascii="Times New Roman" w:hAnsi="Times New Roman" w:cs="Times New Roman"/>
                <w:sz w:val="24"/>
                <w:szCs w:val="24"/>
              </w:rPr>
              <w:t>00 - в условиях городской застройки, за исключением случаев осуществления комплексного развития территории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доступность: 11 минут – районы малоэтажной многоквартирной и малоэтажной жилой застройки; 7 минут – за исключением районов малоэтажной 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1000; в сельских населенных пунктах: начальное общее образование  – 2 км пешеходной доступности, 10 км транспортной доступности; основное и среднее общие образования – 4 км пешеходной доступности,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500; в сельских населенных пунктах: начальное общее образование  – 2 км пешеходной доступности, 10 км транспортной доступности; основное и среднее общие образования – 4 км пешеходной доступности,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– 1000; в сельских населенных пунктах: начальное общее образование  – 2 км пешеходной доступности,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км транспортной доступности; основное и среднее общие образования – 4 км пешеходной доступности, 30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- 7 мин, в условия стесненной городской застройки - 11 мин; в сельских населенных пунктах – 13 мин, транспортная доступность – 30 км в одну сторону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1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в городской застройке 11 минут, в сельских населенных пунктах 13 минут, транспортная доступность 30 км в одну сторону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1000; в сельских населенных пунктах: начальное общее образование  – 2 км пешеходной доступности, 18 км транспортной доступности; основное и среднее общие образования – 4 км пешеходной доступности, 18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 – 2 км пешеходной доступности, 10 км транспортной доступности; основное и среднее общие образования – 4 км пешеходной доступности, 10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E477EB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– 500 </w:t>
            </w: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>в условиях стесненной городской застройки и труднодоступной местности – 800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сельских населенных пунктах: </w:t>
            </w: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 xml:space="preserve">до 1 км пешеходной и </w:t>
            </w:r>
          </w:p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B">
              <w:rPr>
                <w:rFonts w:ascii="Times New Roman" w:hAnsi="Times New Roman" w:cs="Times New Roman"/>
                <w:sz w:val="24"/>
                <w:szCs w:val="24"/>
              </w:rPr>
              <w:t>30 км транспортной доступности в одну сторону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Pr="00F21841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минут </w:t>
            </w: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36B">
              <w:rPr>
                <w:rFonts w:ascii="Times New Roman" w:hAnsi="Times New Roman" w:cs="Times New Roman"/>
                <w:sz w:val="24"/>
                <w:szCs w:val="24"/>
              </w:rPr>
              <w:t>0 км транспортной доступности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841">
              <w:rPr>
                <w:rFonts w:ascii="Times New Roman" w:hAnsi="Times New Roman" w:cs="Times New Roman"/>
                <w:sz w:val="24"/>
                <w:szCs w:val="24"/>
              </w:rPr>
              <w:t>ежшкольный учебно-производственный комбинат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Яранский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Учебно-воспитательные учреждения для </w:t>
            </w:r>
            <w:proofErr w:type="gramStart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3FC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833FC9" w:rsidRDefault="00B672A3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Трамвайные депо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Троллейбусные парки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Автобусные парки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Речные вокзалы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Речные причалы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Станции автозаправочные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Станции для зарядки электротранспорта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Места постоянного хранения личного автомобильного транспорта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Остановочные пункты общественного пассажирского транспорта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Места стоянки маломерных судов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Яхтенные марины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833FC9" w:rsidRDefault="00B672A3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ребенка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Фельдшерские пункты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FD3CB7" w:rsidRDefault="00B672A3" w:rsidP="00550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Стадионы с трибунами на 1500 мест и более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44ED">
              <w:rPr>
                <w:rFonts w:ascii="Times New Roman" w:hAnsi="Times New Roman" w:cs="Times New Roman"/>
                <w:sz w:val="24"/>
                <w:szCs w:val="24"/>
              </w:rPr>
              <w:t>тадионы, спортивные залы вместимостью до 500 человек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F75285" w:rsidRDefault="00B672A3" w:rsidP="00550485">
            <w:pPr>
              <w:pStyle w:val="a9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75285">
              <w:rPr>
                <w:rFonts w:eastAsiaTheme="minorHAnsi"/>
                <w:lang w:eastAsia="en-US"/>
              </w:rPr>
              <w:t xml:space="preserve">Не более 60 мин. транспортной доступности (общественным </w:t>
            </w:r>
            <w:r w:rsidRPr="00F75285">
              <w:rPr>
                <w:rFonts w:eastAsiaTheme="minorHAnsi"/>
                <w:lang w:eastAsia="en-US"/>
              </w:rPr>
              <w:lastRenderedPageBreak/>
              <w:t>транспортом) для стадионов.</w:t>
            </w: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85">
              <w:rPr>
                <w:rFonts w:ascii="Times New Roman" w:hAnsi="Times New Roman" w:cs="Times New Roman"/>
                <w:sz w:val="24"/>
                <w:szCs w:val="24"/>
              </w:rPr>
              <w:t>Не более 15 мин. шаговой доступности для спортивных залов</w:t>
            </w:r>
            <w:r w:rsidRPr="00636C2F">
              <w:rPr>
                <w:highlight w:val="yellow"/>
              </w:rPr>
              <w:t xml:space="preserve"> 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Афанасьевский МО 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Слободской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FE17E9" w:rsidRDefault="00B672A3" w:rsidP="00550485">
            <w:pPr>
              <w:pStyle w:val="a9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E17E9">
              <w:rPr>
                <w:rFonts w:eastAsiaTheme="minorHAnsi"/>
                <w:lang w:eastAsia="en-US"/>
              </w:rPr>
              <w:t xml:space="preserve">30 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Спортивные залы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D9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</w:tc>
      </w:tr>
      <w:tr w:rsidR="00B672A3" w:rsidRPr="00833FC9" w:rsidTr="00550485">
        <w:tc>
          <w:tcPr>
            <w:tcW w:w="592" w:type="dxa"/>
            <w:vMerge w:val="restart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 w:val="restart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44ED">
              <w:rPr>
                <w:rFonts w:ascii="Times New Roman" w:hAnsi="Times New Roman" w:cs="Times New Roman"/>
                <w:sz w:val="24"/>
                <w:szCs w:val="24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  <w:vMerge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Ледовая арена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44ED">
              <w:rPr>
                <w:rFonts w:ascii="Times New Roman" w:hAnsi="Times New Roman" w:cs="Times New Roman"/>
                <w:sz w:val="24"/>
                <w:szCs w:val="24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Плавательный бассейн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базы с трассой до 5 километров</w:t>
            </w:r>
          </w:p>
        </w:tc>
        <w:tc>
          <w:tcPr>
            <w:tcW w:w="1633" w:type="dxa"/>
          </w:tcPr>
          <w:p w:rsidR="00B672A3" w:rsidRPr="00833FC9" w:rsidRDefault="00605E67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6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Юрьянский МР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  <w:tr w:rsidR="00B672A3" w:rsidRPr="00833FC9" w:rsidTr="00550485">
        <w:tc>
          <w:tcPr>
            <w:tcW w:w="14786" w:type="dxa"/>
            <w:gridSpan w:val="5"/>
            <w:shd w:val="clear" w:color="auto" w:fill="D9D9D9" w:themeFill="background1" w:themeFillShade="D9"/>
          </w:tcPr>
          <w:p w:rsidR="00B672A3" w:rsidRPr="00FD3CB7" w:rsidRDefault="00B672A3" w:rsidP="005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объекты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 (сооружение) гражданской обороны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5EC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 w:rsidRPr="008055EC"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01">
              <w:rPr>
                <w:rFonts w:ascii="Times New Roman" w:hAnsi="Times New Roman" w:cs="Times New Roman"/>
                <w:sz w:val="24"/>
                <w:szCs w:val="24"/>
              </w:rPr>
              <w:t>Греховское сп Советского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к месту вызова в городских населенных пунктах – 10 мин., в сельских населенных пунктах – 20 мин.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78">
              <w:rPr>
                <w:rFonts w:ascii="Times New Roman" w:hAnsi="Times New Roman" w:cs="Times New Roman"/>
                <w:sz w:val="24"/>
                <w:szCs w:val="24"/>
              </w:rPr>
              <w:t>Большеройское сп Уржумского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78">
              <w:rPr>
                <w:rFonts w:ascii="Times New Roman" w:hAnsi="Times New Roman" w:cs="Times New Roman"/>
                <w:sz w:val="24"/>
                <w:szCs w:val="24"/>
              </w:rPr>
              <w:t>Буйское сп Уржумского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4">
              <w:rPr>
                <w:rFonts w:ascii="Times New Roman" w:hAnsi="Times New Roman" w:cs="Times New Roman"/>
                <w:sz w:val="24"/>
                <w:szCs w:val="24"/>
              </w:rPr>
              <w:t>Зашижемское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92">
              <w:rPr>
                <w:rFonts w:ascii="Times New Roman" w:hAnsi="Times New Roman" w:cs="Times New Roman"/>
                <w:sz w:val="24"/>
                <w:szCs w:val="24"/>
              </w:rPr>
              <w:t>Ильинское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1">
              <w:rPr>
                <w:rFonts w:ascii="Times New Roman" w:hAnsi="Times New Roman" w:cs="Times New Roman"/>
                <w:sz w:val="24"/>
                <w:szCs w:val="24"/>
              </w:rPr>
              <w:t>Кичминское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8B">
              <w:rPr>
                <w:rFonts w:ascii="Times New Roman" w:hAnsi="Times New Roman" w:cs="Times New Roman"/>
                <w:sz w:val="24"/>
                <w:szCs w:val="24"/>
              </w:rPr>
              <w:t>Колянурское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8B">
              <w:rPr>
                <w:rFonts w:ascii="Times New Roman" w:hAnsi="Times New Roman" w:cs="Times New Roman"/>
                <w:sz w:val="24"/>
                <w:szCs w:val="24"/>
              </w:rPr>
              <w:t>Лесниковское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8">
              <w:rPr>
                <w:rFonts w:ascii="Times New Roman" w:hAnsi="Times New Roman" w:cs="Times New Roman"/>
                <w:sz w:val="24"/>
                <w:szCs w:val="24"/>
              </w:rPr>
              <w:t>Лошкаринское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B">
              <w:rPr>
                <w:rFonts w:ascii="Times New Roman" w:hAnsi="Times New Roman" w:cs="Times New Roman"/>
                <w:sz w:val="24"/>
                <w:szCs w:val="24"/>
              </w:rPr>
              <w:t>Мокинское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9C">
              <w:rPr>
                <w:rFonts w:ascii="Times New Roman" w:hAnsi="Times New Roman" w:cs="Times New Roman"/>
                <w:sz w:val="24"/>
                <w:szCs w:val="24"/>
              </w:rPr>
              <w:t>Родыгинское сп Советского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A3"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01">
              <w:rPr>
                <w:rFonts w:ascii="Times New Roman" w:hAnsi="Times New Roman" w:cs="Times New Roman"/>
                <w:sz w:val="24"/>
                <w:szCs w:val="24"/>
              </w:rPr>
              <w:t>Греховское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4">
              <w:rPr>
                <w:rFonts w:ascii="Times New Roman" w:hAnsi="Times New Roman" w:cs="Times New Roman"/>
                <w:sz w:val="24"/>
                <w:szCs w:val="24"/>
              </w:rPr>
              <w:t>Зашижемское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92">
              <w:rPr>
                <w:rFonts w:ascii="Times New Roman" w:hAnsi="Times New Roman" w:cs="Times New Roman"/>
                <w:sz w:val="24"/>
                <w:szCs w:val="24"/>
              </w:rPr>
              <w:t>Ильинское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1">
              <w:rPr>
                <w:rFonts w:ascii="Times New Roman" w:hAnsi="Times New Roman" w:cs="Times New Roman"/>
                <w:sz w:val="24"/>
                <w:szCs w:val="24"/>
              </w:rPr>
              <w:t>Кичминское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8B">
              <w:rPr>
                <w:rFonts w:ascii="Times New Roman" w:hAnsi="Times New Roman" w:cs="Times New Roman"/>
                <w:sz w:val="24"/>
                <w:szCs w:val="24"/>
              </w:rPr>
              <w:t>Колянурское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8B">
              <w:rPr>
                <w:rFonts w:ascii="Times New Roman" w:hAnsi="Times New Roman" w:cs="Times New Roman"/>
                <w:sz w:val="24"/>
                <w:szCs w:val="24"/>
              </w:rPr>
              <w:t>Лесниковское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B">
              <w:rPr>
                <w:rFonts w:ascii="Times New Roman" w:hAnsi="Times New Roman" w:cs="Times New Roman"/>
                <w:sz w:val="24"/>
                <w:szCs w:val="24"/>
              </w:rPr>
              <w:t>Мокинское сп Советского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9C">
              <w:rPr>
                <w:rFonts w:ascii="Times New Roman" w:hAnsi="Times New Roman" w:cs="Times New Roman"/>
                <w:sz w:val="24"/>
                <w:szCs w:val="24"/>
              </w:rPr>
              <w:t>Родыгинское сп Советского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массового отдыха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санаторно-курортного назначения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5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E">
              <w:rPr>
                <w:rFonts w:ascii="Times New Roman" w:hAnsi="Times New Roman" w:cs="Times New Roman"/>
                <w:sz w:val="24"/>
                <w:szCs w:val="24"/>
              </w:rPr>
              <w:t>для инвалидов по зрению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374E">
              <w:rPr>
                <w:rFonts w:ascii="Times New Roman" w:hAnsi="Times New Roman" w:cs="Times New Roman"/>
                <w:sz w:val="24"/>
                <w:szCs w:val="24"/>
              </w:rPr>
              <w:t>раеведческий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Выставочные залы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Дома культуры, клубы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Первомайский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Кикнурский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Вятскополянский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Котельничский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Александровское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Биртяевское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Вишкильское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Ежихинское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Зайцевское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Карпушинское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Котельничское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Красногорское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Макарьевское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Молотниковское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Морозовское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Покровское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Родичевское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Светловское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Сретенское</w:t>
            </w:r>
            <w:proofErr w:type="gramEnd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Чистопольское сп Котельничского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  <w:proofErr w:type="gramEnd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  <w:r w:rsidRPr="00A4607F"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Куменского района</w:t>
            </w:r>
          </w:p>
          <w:p w:rsidR="00B672A3" w:rsidRPr="00A54AD7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D7">
              <w:rPr>
                <w:rFonts w:ascii="Times New Roman" w:hAnsi="Times New Roman" w:cs="Times New Roman"/>
                <w:sz w:val="24"/>
                <w:szCs w:val="24"/>
              </w:rPr>
              <w:t>Утмановское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D7">
              <w:rPr>
                <w:rFonts w:ascii="Times New Roman" w:hAnsi="Times New Roman" w:cs="Times New Roman"/>
                <w:sz w:val="24"/>
                <w:szCs w:val="24"/>
              </w:rPr>
              <w:t>Яхреньгское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A3"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78">
              <w:rPr>
                <w:rFonts w:ascii="Times New Roman" w:hAnsi="Times New Roman" w:cs="Times New Roman"/>
                <w:sz w:val="24"/>
                <w:szCs w:val="24"/>
              </w:rPr>
              <w:t>Байсинское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78">
              <w:rPr>
                <w:rFonts w:ascii="Times New Roman" w:hAnsi="Times New Roman" w:cs="Times New Roman"/>
                <w:sz w:val="24"/>
                <w:szCs w:val="24"/>
              </w:rPr>
              <w:t>Большеройское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D">
              <w:rPr>
                <w:rFonts w:ascii="Times New Roman" w:hAnsi="Times New Roman" w:cs="Times New Roman"/>
                <w:sz w:val="24"/>
                <w:szCs w:val="24"/>
              </w:rPr>
              <w:t>Уржумское сп Уржумского района</w:t>
            </w:r>
          </w:p>
          <w:p w:rsidR="00B672A3" w:rsidRPr="00A4607F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Высокораменское сп Шабалинского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Даровской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Pr="00FC7D46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</w:rPr>
              <w:t>Денисовское сп Слободского района</w:t>
            </w:r>
          </w:p>
          <w:p w:rsidR="00B672A3" w:rsidRPr="00FC7D46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</w:rPr>
              <w:t>Закаринское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</w:rPr>
              <w:t>Ильинское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Каринское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0B7890">
              <w:rPr>
                <w:rFonts w:ascii="Times New Roman" w:hAnsi="Times New Roman" w:cs="Times New Roman"/>
                <w:sz w:val="24"/>
                <w:szCs w:val="24"/>
              </w:rPr>
              <w:t xml:space="preserve">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Озерницкое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0B7890">
              <w:rPr>
                <w:rFonts w:ascii="Times New Roman" w:hAnsi="Times New Roman" w:cs="Times New Roman"/>
                <w:sz w:val="24"/>
                <w:szCs w:val="24"/>
              </w:rPr>
              <w:t xml:space="preserve">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Светозаревское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Стуловское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0">
              <w:rPr>
                <w:rFonts w:ascii="Times New Roman" w:hAnsi="Times New Roman" w:cs="Times New Roman"/>
                <w:sz w:val="24"/>
                <w:szCs w:val="24"/>
              </w:rPr>
              <w:t>Шестаковское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425">
              <w:rPr>
                <w:rFonts w:ascii="Times New Roman" w:hAnsi="Times New Roman" w:cs="Times New Roman"/>
                <w:sz w:val="24"/>
                <w:szCs w:val="24"/>
              </w:rPr>
              <w:t>Шиховское сп Слободского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042" w:type="dxa"/>
          </w:tcPr>
          <w:p w:rsidR="00B672A3" w:rsidRPr="0042075D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5D">
              <w:rPr>
                <w:rFonts w:ascii="Times New Roman" w:hAnsi="Times New Roman" w:cs="Times New Roman"/>
                <w:sz w:val="24"/>
                <w:szCs w:val="24"/>
              </w:rPr>
              <w:t>15 минут для адм.центра, сельские поселения в течени</w:t>
            </w:r>
            <w:proofErr w:type="gramStart"/>
            <w:r w:rsidRPr="00420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075D">
              <w:rPr>
                <w:rFonts w:ascii="Times New Roman" w:hAnsi="Times New Roman" w:cs="Times New Roman"/>
                <w:sz w:val="24"/>
                <w:szCs w:val="24"/>
              </w:rPr>
              <w:t xml:space="preserve"> 1 дня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042" w:type="dxa"/>
          </w:tcPr>
          <w:p w:rsidR="00B672A3" w:rsidRPr="0042075D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5D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для жителей административного центра Кировской области - в течение 1 часа, для жителей муниципальных образований Кировской области - в течение 1 д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5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оперы и балета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Цирки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84">
              <w:rPr>
                <w:rStyle w:val="211pt"/>
                <w:rFonts w:eastAsiaTheme="minorHAnsi"/>
                <w:sz w:val="24"/>
                <w:szCs w:val="24"/>
              </w:rPr>
              <w:t>Объекты по предоставлению населени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я</w:t>
            </w:r>
            <w:r w:rsidRPr="00E26184">
              <w:rPr>
                <w:rStyle w:val="211pt"/>
                <w:rFonts w:eastAsiaTheme="minorHAnsi"/>
                <w:sz w:val="24"/>
                <w:szCs w:val="24"/>
              </w:rPr>
              <w:t xml:space="preserve"> государственных услуг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содержания и лечения животных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Парки и скверы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размещения отходов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Объекты по обработке, утилизации, обезвреживанию отходов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E4" w:rsidRPr="00833FC9" w:rsidTr="00550485">
        <w:tc>
          <w:tcPr>
            <w:tcW w:w="592" w:type="dxa"/>
          </w:tcPr>
          <w:p w:rsidR="00773CE4" w:rsidRDefault="00773CE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5" w:type="dxa"/>
          </w:tcPr>
          <w:p w:rsidR="00773CE4" w:rsidRPr="00DB074B" w:rsidRDefault="00773CE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633" w:type="dxa"/>
          </w:tcPr>
          <w:p w:rsidR="00773CE4" w:rsidRPr="00833FC9" w:rsidRDefault="00773CE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773CE4" w:rsidRPr="00833FC9" w:rsidRDefault="00773CE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73CE4" w:rsidRPr="00833FC9" w:rsidRDefault="00773CE4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традиционного захоронения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773CE4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72A3">
              <w:rPr>
                <w:rFonts w:ascii="Times New Roman" w:hAnsi="Times New Roman" w:cs="Times New Roman"/>
                <w:sz w:val="24"/>
                <w:szCs w:val="24"/>
              </w:rPr>
              <w:t>ормируется в соответствии с санитарными правилами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Быдановское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Подрезчихинское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Поломское сп Белохолуницкого района 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Ракаловское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Белохолуницкого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Верхошижемское гп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Калачиговское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Пунгинское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Среднеивкинское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Сырдинское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Краснополянское гп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 гп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Новобурецкое сп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Кильмезское гп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Бурашевское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Вихаревское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Малокильмезское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 сп Кильмезского района</w:t>
            </w:r>
          </w:p>
          <w:bookmarkEnd w:id="1"/>
          <w:bookmarkEnd w:id="2"/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Рыбно-Ватажское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Селинское сп Кильмезского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Малмыжское гп 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Нагорское гп Нагорского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Омутнинское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Песковское гп Омутнинского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Орловского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Вахрушевское гп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46">
              <w:rPr>
                <w:rFonts w:ascii="Times New Roman" w:hAnsi="Times New Roman" w:cs="Times New Roman"/>
                <w:sz w:val="24"/>
                <w:szCs w:val="24"/>
              </w:rPr>
              <w:t>Бобинское сп Слободского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Уржумское гп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 xml:space="preserve"> гп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Юрьянское гп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Мурыгинское гп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Яранское гп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Кстининское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Мокрецовское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Пасеговское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Селезеневское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Чепецкое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Чувашевское сп Кирово-Чепецкого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Биртяевское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Вишкильское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Ежихинское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Карпушинское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Котельничское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Молотниковское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Сретенское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Чистопольское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Юрьевское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Котельничского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Большеперелазское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Верхобыстрицкое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Вожгальское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Аджимское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Арыкское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9">
              <w:rPr>
                <w:rFonts w:ascii="Times New Roman" w:hAnsi="Times New Roman" w:cs="Times New Roman"/>
                <w:sz w:val="24"/>
                <w:szCs w:val="24"/>
              </w:rPr>
              <w:t xml:space="preserve">Тат-Верх-Гоньбинское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2">
              <w:rPr>
                <w:rFonts w:ascii="Times New Roman" w:hAnsi="Times New Roman" w:cs="Times New Roman"/>
                <w:sz w:val="24"/>
                <w:szCs w:val="24"/>
              </w:rPr>
              <w:t xml:space="preserve">Каксинвайское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Мари-Малмыжское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Мелетское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Новосмаильское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Плотбищенское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Ральниковское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Савальское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Старотушкинское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Староирюкское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 xml:space="preserve">Нагорское гп Нагорского района 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 xml:space="preserve">Синегорское сп Нагорского района 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Чеглаковское сп Нагорского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proofErr w:type="gramEnd"/>
            <w:r w:rsidRPr="00895014">
              <w:rPr>
                <w:rFonts w:ascii="Times New Roman" w:hAnsi="Times New Roman" w:cs="Times New Roman"/>
                <w:sz w:val="24"/>
                <w:szCs w:val="24"/>
              </w:rPr>
              <w:t xml:space="preserve"> гп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Песковское гп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Белореченское сп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Вятское</w:t>
            </w:r>
            <w:proofErr w:type="gramEnd"/>
            <w:r w:rsidRPr="00895014">
              <w:rPr>
                <w:rFonts w:ascii="Times New Roman" w:hAnsi="Times New Roman" w:cs="Times New Roman"/>
                <w:sz w:val="24"/>
                <w:szCs w:val="24"/>
              </w:rPr>
              <w:t xml:space="preserve"> сп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Залазнинское сп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Леснополянское сп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Чернохолуницкое сп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Шахровское сп Омутнинского района</w:t>
            </w:r>
          </w:p>
          <w:p w:rsidR="00B672A3" w:rsidRPr="00895014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Левинское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14">
              <w:rPr>
                <w:rFonts w:ascii="Times New Roman" w:hAnsi="Times New Roman" w:cs="Times New Roman"/>
                <w:sz w:val="24"/>
                <w:szCs w:val="24"/>
              </w:rPr>
              <w:t>Мирнинское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Оричевское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030">
              <w:rPr>
                <w:rFonts w:ascii="Times New Roman" w:hAnsi="Times New Roman" w:cs="Times New Roman"/>
                <w:sz w:val="24"/>
                <w:szCs w:val="24"/>
              </w:rPr>
              <w:t>Стрижевское гп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Адышевское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Быстрицкое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Истобенское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Коршикское</w:t>
            </w:r>
            <w:r w:rsidRPr="00540CC3">
              <w:rPr>
                <w:rFonts w:ascii="Times New Roman" w:hAnsi="Times New Roman" w:cs="Times New Roman"/>
                <w:sz w:val="24"/>
                <w:szCs w:val="24"/>
              </w:rPr>
              <w:t xml:space="preserve">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Кучелаповское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Лугоболотное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Пищальское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37">
              <w:rPr>
                <w:rFonts w:ascii="Times New Roman" w:hAnsi="Times New Roman" w:cs="Times New Roman"/>
                <w:sz w:val="24"/>
                <w:szCs w:val="24"/>
              </w:rPr>
              <w:t>Пустошенское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Спас-Талицкое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37">
              <w:rPr>
                <w:rFonts w:ascii="Times New Roman" w:hAnsi="Times New Roman" w:cs="Times New Roman"/>
                <w:sz w:val="24"/>
                <w:szCs w:val="24"/>
              </w:rPr>
              <w:t>Суводское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C37">
              <w:rPr>
                <w:rFonts w:ascii="Times New Roman" w:hAnsi="Times New Roman" w:cs="Times New Roman"/>
                <w:sz w:val="24"/>
                <w:szCs w:val="24"/>
              </w:rPr>
              <w:t>Торфяное</w:t>
            </w:r>
            <w:proofErr w:type="gramEnd"/>
            <w:r w:rsidRPr="008C6C37">
              <w:rPr>
                <w:rFonts w:ascii="Times New Roman" w:hAnsi="Times New Roman" w:cs="Times New Roman"/>
                <w:sz w:val="24"/>
                <w:szCs w:val="24"/>
              </w:rPr>
              <w:t xml:space="preserve">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200">
              <w:rPr>
                <w:rFonts w:ascii="Times New Roman" w:hAnsi="Times New Roman" w:cs="Times New Roman"/>
                <w:sz w:val="24"/>
                <w:szCs w:val="24"/>
              </w:rPr>
              <w:t>Шалеговское сп Оричевского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35200">
              <w:rPr>
                <w:rFonts w:ascii="Times New Roman" w:hAnsi="Times New Roman" w:cs="Times New Roman"/>
                <w:sz w:val="24"/>
                <w:szCs w:val="24"/>
              </w:rPr>
              <w:t>п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</w:t>
            </w:r>
            <w:r w:rsidRPr="0093520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5200">
              <w:rPr>
                <w:rFonts w:ascii="Times New Roman" w:hAnsi="Times New Roman" w:cs="Times New Roman"/>
                <w:sz w:val="24"/>
                <w:szCs w:val="24"/>
              </w:rPr>
              <w:t>п Орловского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D">
              <w:rPr>
                <w:rFonts w:ascii="Times New Roman" w:hAnsi="Times New Roman" w:cs="Times New Roman"/>
                <w:sz w:val="24"/>
                <w:szCs w:val="24"/>
              </w:rPr>
              <w:t>Демьяновское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5">
              <w:rPr>
                <w:rFonts w:ascii="Times New Roman" w:hAnsi="Times New Roman" w:cs="Times New Roman"/>
                <w:sz w:val="24"/>
                <w:szCs w:val="24"/>
              </w:rPr>
              <w:t>Пинюгское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D95">
              <w:rPr>
                <w:rFonts w:ascii="Times New Roman" w:hAnsi="Times New Roman" w:cs="Times New Roman"/>
                <w:sz w:val="24"/>
                <w:szCs w:val="24"/>
              </w:rPr>
              <w:t>Демьяновское гп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D7">
              <w:rPr>
                <w:rFonts w:ascii="Times New Roman" w:hAnsi="Times New Roman" w:cs="Times New Roman"/>
                <w:sz w:val="24"/>
                <w:szCs w:val="24"/>
              </w:rPr>
              <w:t>Пушемское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Утмановское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D7">
              <w:rPr>
                <w:rFonts w:ascii="Times New Roman" w:hAnsi="Times New Roman" w:cs="Times New Roman"/>
                <w:sz w:val="24"/>
                <w:szCs w:val="24"/>
              </w:rPr>
              <w:t>Яхреньгское сп Подосиновского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01">
              <w:rPr>
                <w:rFonts w:ascii="Times New Roman" w:hAnsi="Times New Roman" w:cs="Times New Roman"/>
                <w:sz w:val="24"/>
                <w:szCs w:val="24"/>
              </w:rPr>
              <w:t>Греховское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A4">
              <w:rPr>
                <w:rFonts w:ascii="Times New Roman" w:hAnsi="Times New Roman" w:cs="Times New Roman"/>
                <w:sz w:val="24"/>
                <w:szCs w:val="24"/>
              </w:rPr>
              <w:t>Зашижемское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92">
              <w:rPr>
                <w:rFonts w:ascii="Times New Roman" w:hAnsi="Times New Roman" w:cs="Times New Roman"/>
                <w:sz w:val="24"/>
                <w:szCs w:val="24"/>
              </w:rPr>
              <w:t>Ильинское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1">
              <w:rPr>
                <w:rFonts w:ascii="Times New Roman" w:hAnsi="Times New Roman" w:cs="Times New Roman"/>
                <w:sz w:val="24"/>
                <w:szCs w:val="24"/>
              </w:rPr>
              <w:t>Кичминское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8B">
              <w:rPr>
                <w:rFonts w:ascii="Times New Roman" w:hAnsi="Times New Roman" w:cs="Times New Roman"/>
                <w:sz w:val="24"/>
                <w:szCs w:val="24"/>
              </w:rPr>
              <w:t>Колянурское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8B">
              <w:rPr>
                <w:rFonts w:ascii="Times New Roman" w:hAnsi="Times New Roman" w:cs="Times New Roman"/>
                <w:sz w:val="24"/>
                <w:szCs w:val="24"/>
              </w:rPr>
              <w:t>Лесниковское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8">
              <w:rPr>
                <w:rFonts w:ascii="Times New Roman" w:hAnsi="Times New Roman" w:cs="Times New Roman"/>
                <w:sz w:val="24"/>
                <w:szCs w:val="24"/>
              </w:rPr>
              <w:t>Лошкаринское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B">
              <w:rPr>
                <w:rFonts w:ascii="Times New Roman" w:hAnsi="Times New Roman" w:cs="Times New Roman"/>
                <w:sz w:val="24"/>
                <w:szCs w:val="24"/>
              </w:rPr>
              <w:t>Мокинское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Родыгинское</w:t>
            </w:r>
            <w:r w:rsidRPr="00FB209C">
              <w:rPr>
                <w:rFonts w:ascii="Times New Roman" w:hAnsi="Times New Roman" w:cs="Times New Roman"/>
                <w:sz w:val="24"/>
                <w:szCs w:val="24"/>
              </w:rPr>
              <w:t xml:space="preserve"> сп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C7"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 w:rsidRPr="002F2AC7"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C7">
              <w:rPr>
                <w:rFonts w:ascii="Times New Roman" w:hAnsi="Times New Roman" w:cs="Times New Roman"/>
                <w:sz w:val="24"/>
                <w:szCs w:val="24"/>
              </w:rPr>
              <w:t>Кокуйское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урчумское </w:t>
            </w:r>
            <w:r w:rsidRPr="006461A3">
              <w:rPr>
                <w:rFonts w:ascii="Times New Roman" w:hAnsi="Times New Roman" w:cs="Times New Roman"/>
                <w:sz w:val="24"/>
                <w:szCs w:val="24"/>
              </w:rPr>
              <w:t>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A3">
              <w:rPr>
                <w:rFonts w:ascii="Times New Roman" w:hAnsi="Times New Roman" w:cs="Times New Roman"/>
                <w:sz w:val="24"/>
                <w:szCs w:val="24"/>
              </w:rPr>
              <w:t>Тужинское гп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Грековское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Михайловское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Ныровское </w:t>
            </w: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Пачинское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50">
              <w:rPr>
                <w:rFonts w:ascii="Times New Roman" w:hAnsi="Times New Roman" w:cs="Times New Roman"/>
                <w:sz w:val="24"/>
                <w:szCs w:val="24"/>
              </w:rPr>
              <w:t>Уржумское гп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A7">
              <w:rPr>
                <w:rFonts w:ascii="Times New Roman" w:hAnsi="Times New Roman" w:cs="Times New Roman"/>
                <w:sz w:val="24"/>
                <w:szCs w:val="24"/>
              </w:rPr>
              <w:t>Байсинское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уйское</w:t>
            </w:r>
            <w:r w:rsidRPr="00E61978">
              <w:rPr>
                <w:rFonts w:ascii="Times New Roman" w:hAnsi="Times New Roman" w:cs="Times New Roman"/>
                <w:sz w:val="24"/>
                <w:szCs w:val="24"/>
              </w:rPr>
              <w:t xml:space="preserve">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Донауровское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7D">
              <w:rPr>
                <w:rFonts w:ascii="Times New Roman" w:hAnsi="Times New Roman" w:cs="Times New Roman"/>
                <w:sz w:val="24"/>
                <w:szCs w:val="24"/>
              </w:rPr>
              <w:t>Лазаревское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C">
              <w:rPr>
                <w:rFonts w:ascii="Times New Roman" w:hAnsi="Times New Roman" w:cs="Times New Roman"/>
                <w:sz w:val="24"/>
                <w:szCs w:val="24"/>
              </w:rPr>
              <w:t>Пиляндышевское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CDC">
              <w:rPr>
                <w:rFonts w:ascii="Times New Roman" w:hAnsi="Times New Roman" w:cs="Times New Roman"/>
                <w:sz w:val="24"/>
                <w:szCs w:val="24"/>
              </w:rPr>
              <w:t>Рублевское</w:t>
            </w:r>
            <w:proofErr w:type="gramEnd"/>
            <w:r w:rsidRPr="00D96CDC">
              <w:rPr>
                <w:rFonts w:ascii="Times New Roman" w:hAnsi="Times New Roman" w:cs="Times New Roman"/>
                <w:sz w:val="24"/>
                <w:szCs w:val="24"/>
              </w:rPr>
              <w:t xml:space="preserve">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CDC">
              <w:rPr>
                <w:rFonts w:ascii="Times New Roman" w:hAnsi="Times New Roman" w:cs="Times New Roman"/>
                <w:sz w:val="24"/>
                <w:szCs w:val="24"/>
              </w:rPr>
              <w:t>Русско-Турекское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F0">
              <w:rPr>
                <w:rFonts w:ascii="Times New Roman" w:hAnsi="Times New Roman" w:cs="Times New Roman"/>
                <w:sz w:val="24"/>
                <w:szCs w:val="24"/>
              </w:rPr>
              <w:t>Савиновское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D">
              <w:rPr>
                <w:rFonts w:ascii="Times New Roman" w:hAnsi="Times New Roman" w:cs="Times New Roman"/>
                <w:sz w:val="24"/>
                <w:szCs w:val="24"/>
              </w:rPr>
              <w:t>Уржумское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7D">
              <w:rPr>
                <w:rFonts w:ascii="Times New Roman" w:hAnsi="Times New Roman" w:cs="Times New Roman"/>
                <w:sz w:val="24"/>
                <w:szCs w:val="24"/>
              </w:rPr>
              <w:t>Шурминское сп Уржумского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D">
              <w:rPr>
                <w:rFonts w:ascii="Times New Roman" w:hAnsi="Times New Roman" w:cs="Times New Roman"/>
                <w:sz w:val="24"/>
                <w:szCs w:val="24"/>
              </w:rPr>
              <w:t>Высокораменское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DBD">
              <w:rPr>
                <w:rFonts w:ascii="Times New Roman" w:hAnsi="Times New Roman" w:cs="Times New Roman"/>
                <w:sz w:val="24"/>
                <w:szCs w:val="24"/>
              </w:rPr>
              <w:t>Гостовское</w:t>
            </w:r>
            <w:proofErr w:type="gramEnd"/>
            <w:r w:rsidRPr="00522DBD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0F">
              <w:rPr>
                <w:rFonts w:ascii="Times New Roman" w:hAnsi="Times New Roman" w:cs="Times New Roman"/>
                <w:sz w:val="24"/>
                <w:szCs w:val="24"/>
              </w:rPr>
              <w:t>Новотроицкое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0F">
              <w:rPr>
                <w:rFonts w:ascii="Times New Roman" w:hAnsi="Times New Roman" w:cs="Times New Roman"/>
                <w:sz w:val="24"/>
                <w:szCs w:val="24"/>
              </w:rPr>
              <w:t>Черновское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Великорецкое</w:t>
            </w:r>
            <w:proofErr w:type="gramEnd"/>
            <w:r w:rsidRPr="00BC1E07">
              <w:rPr>
                <w:rFonts w:ascii="Times New Roman" w:hAnsi="Times New Roman" w:cs="Times New Roman"/>
                <w:sz w:val="24"/>
                <w:szCs w:val="24"/>
              </w:rPr>
              <w:t xml:space="preserve">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07">
              <w:rPr>
                <w:rFonts w:ascii="Times New Roman" w:hAnsi="Times New Roman" w:cs="Times New Roman"/>
                <w:sz w:val="24"/>
                <w:szCs w:val="24"/>
              </w:rPr>
              <w:t>Верховинское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07">
              <w:rPr>
                <w:rFonts w:ascii="Times New Roman" w:hAnsi="Times New Roman" w:cs="Times New Roman"/>
                <w:sz w:val="24"/>
                <w:szCs w:val="24"/>
              </w:rPr>
              <w:t>Гирсовское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07">
              <w:rPr>
                <w:rFonts w:ascii="Times New Roman" w:hAnsi="Times New Roman" w:cs="Times New Roman"/>
                <w:sz w:val="24"/>
                <w:szCs w:val="24"/>
              </w:rPr>
              <w:t>Загарское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E07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BC1E07">
              <w:rPr>
                <w:rFonts w:ascii="Times New Roman" w:hAnsi="Times New Roman" w:cs="Times New Roman"/>
                <w:sz w:val="24"/>
                <w:szCs w:val="24"/>
              </w:rPr>
              <w:t xml:space="preserve">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07">
              <w:rPr>
                <w:rFonts w:ascii="Times New Roman" w:hAnsi="Times New Roman" w:cs="Times New Roman"/>
                <w:sz w:val="24"/>
                <w:szCs w:val="24"/>
              </w:rPr>
              <w:t>Подгорцевское сп Юрьянского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B5">
              <w:rPr>
                <w:rFonts w:ascii="Times New Roman" w:hAnsi="Times New Roman" w:cs="Times New Roman"/>
                <w:sz w:val="24"/>
                <w:szCs w:val="24"/>
              </w:rPr>
              <w:t>Знаменское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2">
              <w:rPr>
                <w:rFonts w:ascii="Times New Roman" w:hAnsi="Times New Roman" w:cs="Times New Roman"/>
                <w:sz w:val="24"/>
                <w:szCs w:val="24"/>
              </w:rPr>
              <w:t>Кугальское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A">
              <w:rPr>
                <w:rFonts w:ascii="Times New Roman" w:hAnsi="Times New Roman" w:cs="Times New Roman"/>
                <w:sz w:val="24"/>
                <w:szCs w:val="24"/>
              </w:rPr>
              <w:t>Кугушерское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Никольское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Никулятское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Опытнопольское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ердежское</w:t>
            </w: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 xml:space="preserve"> сп Яранского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Шкаланское сп Яранского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833FC9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ED">
              <w:rPr>
                <w:rFonts w:ascii="Times New Roman" w:hAnsi="Times New Roman" w:cs="Times New Roman"/>
                <w:sz w:val="24"/>
                <w:szCs w:val="24"/>
              </w:rPr>
              <w:t>урновых захоронений после кремации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Шабалинский МР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Верхошижемское гп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Калачиговское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Пунгинское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Среднеивкинское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Сырдинское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Верхошижемского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 гп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Новобурецкое сп Вятскополянского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Зуёвское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Кордяжское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Сезеневское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Семушинское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Зуевского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Нижнеивкинское гп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16092E">
              <w:rPr>
                <w:rFonts w:ascii="Times New Roman" w:hAnsi="Times New Roman" w:cs="Times New Roman"/>
                <w:sz w:val="24"/>
                <w:szCs w:val="24"/>
              </w:rPr>
              <w:t xml:space="preserve"> гп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Яранское гп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Большеперелазское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Верхобыстрицкое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Вожгальское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Куменское сп Куменского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Большекитякское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2">
              <w:rPr>
                <w:rFonts w:ascii="Times New Roman" w:hAnsi="Times New Roman" w:cs="Times New Roman"/>
                <w:sz w:val="24"/>
                <w:szCs w:val="24"/>
              </w:rPr>
              <w:t xml:space="preserve">Каксинвайское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AA2808">
              <w:rPr>
                <w:rFonts w:ascii="Times New Roman" w:hAnsi="Times New Roman" w:cs="Times New Roman"/>
                <w:sz w:val="24"/>
                <w:szCs w:val="24"/>
              </w:rPr>
              <w:t>Малмыжского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200">
              <w:rPr>
                <w:rFonts w:ascii="Times New Roman" w:hAnsi="Times New Roman" w:cs="Times New Roman"/>
                <w:sz w:val="24"/>
                <w:szCs w:val="24"/>
              </w:rPr>
              <w:t>Орловское</w:t>
            </w:r>
            <w:proofErr w:type="gramEnd"/>
            <w:r w:rsidRPr="00935200">
              <w:rPr>
                <w:rFonts w:ascii="Times New Roman" w:hAnsi="Times New Roman" w:cs="Times New Roman"/>
                <w:sz w:val="24"/>
                <w:szCs w:val="24"/>
              </w:rPr>
              <w:t xml:space="preserve"> сп Орловского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 Советского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AC7">
              <w:rPr>
                <w:rFonts w:ascii="Times New Roman" w:hAnsi="Times New Roman" w:cs="Times New Roman"/>
                <w:sz w:val="24"/>
                <w:szCs w:val="24"/>
              </w:rPr>
              <w:t>Сунское</w:t>
            </w:r>
            <w:proofErr w:type="gramEnd"/>
            <w:r w:rsidRPr="002F2AC7">
              <w:rPr>
                <w:rFonts w:ascii="Times New Roman" w:hAnsi="Times New Roman" w:cs="Times New Roman"/>
                <w:sz w:val="24"/>
                <w:szCs w:val="24"/>
              </w:rPr>
              <w:t xml:space="preserve"> гп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C7">
              <w:rPr>
                <w:rFonts w:ascii="Times New Roman" w:hAnsi="Times New Roman" w:cs="Times New Roman"/>
                <w:sz w:val="24"/>
                <w:szCs w:val="24"/>
              </w:rPr>
              <w:t>Кокуйское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A3">
              <w:rPr>
                <w:rFonts w:ascii="Times New Roman" w:hAnsi="Times New Roman" w:cs="Times New Roman"/>
                <w:sz w:val="24"/>
                <w:szCs w:val="24"/>
              </w:rPr>
              <w:t>Курчумское сп Сунского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Грековское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Михайловское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Ныровское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DE">
              <w:rPr>
                <w:rFonts w:ascii="Times New Roman" w:hAnsi="Times New Roman" w:cs="Times New Roman"/>
                <w:sz w:val="24"/>
                <w:szCs w:val="24"/>
              </w:rPr>
              <w:t>Пачинское сп Тужинского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D">
              <w:rPr>
                <w:rFonts w:ascii="Times New Roman" w:hAnsi="Times New Roman" w:cs="Times New Roman"/>
                <w:sz w:val="24"/>
                <w:szCs w:val="24"/>
              </w:rPr>
              <w:t>Высокораменское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DBD">
              <w:rPr>
                <w:rFonts w:ascii="Times New Roman" w:hAnsi="Times New Roman" w:cs="Times New Roman"/>
                <w:sz w:val="24"/>
                <w:szCs w:val="24"/>
              </w:rPr>
              <w:t>Гостовское</w:t>
            </w:r>
            <w:proofErr w:type="gramEnd"/>
            <w:r w:rsidRPr="00522DBD">
              <w:rPr>
                <w:rFonts w:ascii="Times New Roman" w:hAnsi="Times New Roman" w:cs="Times New Roman"/>
                <w:sz w:val="24"/>
                <w:szCs w:val="24"/>
              </w:rPr>
              <w:t xml:space="preserve">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0F">
              <w:rPr>
                <w:rFonts w:ascii="Times New Roman" w:hAnsi="Times New Roman" w:cs="Times New Roman"/>
                <w:sz w:val="24"/>
                <w:szCs w:val="24"/>
              </w:rPr>
              <w:t>Новотроицкое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30F">
              <w:rPr>
                <w:rFonts w:ascii="Times New Roman" w:hAnsi="Times New Roman" w:cs="Times New Roman"/>
                <w:sz w:val="24"/>
                <w:szCs w:val="24"/>
              </w:rPr>
              <w:t>Черновское сп Шабалинского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2">
              <w:rPr>
                <w:rFonts w:ascii="Times New Roman" w:hAnsi="Times New Roman" w:cs="Times New Roman"/>
                <w:sz w:val="24"/>
                <w:szCs w:val="24"/>
              </w:rPr>
              <w:t>Кугальское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A">
              <w:rPr>
                <w:rFonts w:ascii="Times New Roman" w:hAnsi="Times New Roman" w:cs="Times New Roman"/>
                <w:sz w:val="24"/>
                <w:szCs w:val="24"/>
              </w:rPr>
              <w:t>Кугушерское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Никольское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Никулятское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Опытнопольское сп Яранского района</w:t>
            </w:r>
          </w:p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Сердежское сп Яранского района</w:t>
            </w:r>
          </w:p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90">
              <w:rPr>
                <w:rFonts w:ascii="Times New Roman" w:hAnsi="Times New Roman" w:cs="Times New Roman"/>
                <w:sz w:val="24"/>
                <w:szCs w:val="24"/>
              </w:rPr>
              <w:t>Шкаланское сп Яранского района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4B">
              <w:rPr>
                <w:rFonts w:ascii="Times New Roman" w:hAnsi="Times New Roman" w:cs="Times New Roman"/>
                <w:sz w:val="24"/>
                <w:szCs w:val="24"/>
              </w:rPr>
              <w:t>Воинское кладбище, военное мемориальное кладбище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Крематорий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833FC9" w:rsidTr="00550485">
        <w:tc>
          <w:tcPr>
            <w:tcW w:w="592" w:type="dxa"/>
          </w:tcPr>
          <w:p w:rsidR="00B672A3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5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633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833FC9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B672A3" w:rsidRPr="00833FC9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3" w:rsidRPr="002E12C2" w:rsidTr="00550485">
        <w:tc>
          <w:tcPr>
            <w:tcW w:w="592" w:type="dxa"/>
            <w:vMerge w:val="restart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 w:val="restart"/>
          </w:tcPr>
          <w:p w:rsidR="00B672A3" w:rsidRPr="002E12C2" w:rsidRDefault="00B672A3" w:rsidP="00550485">
            <w:pPr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Муниципальный архив</w:t>
            </w:r>
          </w:p>
        </w:tc>
        <w:tc>
          <w:tcPr>
            <w:tcW w:w="1633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5464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Вятские Поляны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Кирово-Чепецк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Котельнич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Городской округ г. Слободской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Арбажский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Богородский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Лузский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Опаринский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Пижанский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Санчурский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Свечинский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Унинский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Фаленский МО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Белохолуницкий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Верхошижемский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Зуевский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Куменский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Нагорский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Оричевский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Орловский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Подосиновский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Слободской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Советский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Тужинский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Уржумский МР</w:t>
            </w:r>
          </w:p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Юрьянский МР</w:t>
            </w:r>
          </w:p>
        </w:tc>
      </w:tr>
      <w:tr w:rsidR="00B672A3" w:rsidRPr="002E12C2" w:rsidTr="00550485">
        <w:tc>
          <w:tcPr>
            <w:tcW w:w="592" w:type="dxa"/>
            <w:vMerge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042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4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Верхнекамский</w:t>
            </w:r>
            <w:proofErr w:type="gramEnd"/>
            <w:r w:rsidRPr="002E12C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672A3" w:rsidRPr="002E12C2" w:rsidTr="00550485">
        <w:tc>
          <w:tcPr>
            <w:tcW w:w="592" w:type="dxa"/>
            <w:vMerge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64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Кирово-Чепецкий МР</w:t>
            </w:r>
          </w:p>
        </w:tc>
      </w:tr>
      <w:tr w:rsidR="00B672A3" w:rsidRPr="002E12C2" w:rsidTr="00550485">
        <w:tc>
          <w:tcPr>
            <w:tcW w:w="592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3 км пешеходной или 45 км транспортной доступности</w:t>
            </w:r>
          </w:p>
        </w:tc>
        <w:tc>
          <w:tcPr>
            <w:tcW w:w="5464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Сунский МР</w:t>
            </w:r>
          </w:p>
        </w:tc>
      </w:tr>
      <w:tr w:rsidR="00B672A3" w:rsidRPr="00833FC9" w:rsidTr="00550485">
        <w:tc>
          <w:tcPr>
            <w:tcW w:w="592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042" w:type="dxa"/>
          </w:tcPr>
          <w:p w:rsidR="00B672A3" w:rsidRPr="002E12C2" w:rsidRDefault="00B672A3" w:rsidP="0055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4" w:type="dxa"/>
          </w:tcPr>
          <w:p w:rsidR="00B672A3" w:rsidRPr="002E12C2" w:rsidRDefault="00B672A3" w:rsidP="0055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sz w:val="24"/>
                <w:szCs w:val="24"/>
              </w:rPr>
              <w:t>Яранский МР</w:t>
            </w:r>
          </w:p>
        </w:tc>
      </w:tr>
    </w:tbl>
    <w:p w:rsidR="00B672A3" w:rsidRPr="00833FC9" w:rsidRDefault="00B672A3" w:rsidP="00B67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A3" w:rsidRPr="0037528C" w:rsidRDefault="00B672A3" w:rsidP="0037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72A3" w:rsidRPr="0037528C" w:rsidSect="00925616">
      <w:headerReference w:type="default" r:id="rId8"/>
      <w:pgSz w:w="16838" w:h="11906" w:orient="landscape" w:code="9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A7" w:rsidRDefault="00BE4DA7" w:rsidP="00360464">
      <w:pPr>
        <w:spacing w:after="0" w:line="240" w:lineRule="auto"/>
      </w:pPr>
      <w:r>
        <w:separator/>
      </w:r>
    </w:p>
  </w:endnote>
  <w:endnote w:type="continuationSeparator" w:id="0">
    <w:p w:rsidR="00BE4DA7" w:rsidRDefault="00BE4DA7" w:rsidP="0036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A7" w:rsidRDefault="00BE4DA7" w:rsidP="00360464">
      <w:pPr>
        <w:spacing w:after="0" w:line="240" w:lineRule="auto"/>
      </w:pPr>
      <w:r>
        <w:separator/>
      </w:r>
    </w:p>
  </w:footnote>
  <w:footnote w:type="continuationSeparator" w:id="0">
    <w:p w:rsidR="00BE4DA7" w:rsidRDefault="00BE4DA7" w:rsidP="0036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24036"/>
      <w:docPartObj>
        <w:docPartGallery w:val="Page Numbers (Top of Page)"/>
        <w:docPartUnique/>
      </w:docPartObj>
    </w:sdtPr>
    <w:sdtContent>
      <w:p w:rsidR="00550485" w:rsidRDefault="005504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E67">
          <w:rPr>
            <w:noProof/>
          </w:rPr>
          <w:t>2</w:t>
        </w:r>
        <w:r>
          <w:fldChar w:fldCharType="end"/>
        </w:r>
      </w:p>
    </w:sdtContent>
  </w:sdt>
  <w:p w:rsidR="00550485" w:rsidRDefault="00550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9"/>
    <w:rsid w:val="0002511A"/>
    <w:rsid w:val="000377D7"/>
    <w:rsid w:val="00050E95"/>
    <w:rsid w:val="000627AE"/>
    <w:rsid w:val="00075B86"/>
    <w:rsid w:val="001104F0"/>
    <w:rsid w:val="001306B5"/>
    <w:rsid w:val="00145F06"/>
    <w:rsid w:val="00154814"/>
    <w:rsid w:val="001D7BF1"/>
    <w:rsid w:val="001E08B9"/>
    <w:rsid w:val="001F2F43"/>
    <w:rsid w:val="001F3649"/>
    <w:rsid w:val="00287A04"/>
    <w:rsid w:val="00290886"/>
    <w:rsid w:val="002C5352"/>
    <w:rsid w:val="002E12C2"/>
    <w:rsid w:val="002F7D23"/>
    <w:rsid w:val="003438AC"/>
    <w:rsid w:val="00360464"/>
    <w:rsid w:val="0037528C"/>
    <w:rsid w:val="003F1D63"/>
    <w:rsid w:val="00416DAF"/>
    <w:rsid w:val="00422807"/>
    <w:rsid w:val="00427B96"/>
    <w:rsid w:val="00486631"/>
    <w:rsid w:val="004C4C90"/>
    <w:rsid w:val="004D2244"/>
    <w:rsid w:val="004D7497"/>
    <w:rsid w:val="00550485"/>
    <w:rsid w:val="005D6070"/>
    <w:rsid w:val="005E0B58"/>
    <w:rsid w:val="00605E67"/>
    <w:rsid w:val="006E3E37"/>
    <w:rsid w:val="00716AF5"/>
    <w:rsid w:val="00730403"/>
    <w:rsid w:val="00756D7A"/>
    <w:rsid w:val="00773CE4"/>
    <w:rsid w:val="007844ED"/>
    <w:rsid w:val="007C29AF"/>
    <w:rsid w:val="007E6766"/>
    <w:rsid w:val="00816C53"/>
    <w:rsid w:val="0082721F"/>
    <w:rsid w:val="00833FC9"/>
    <w:rsid w:val="0084678E"/>
    <w:rsid w:val="008E2F23"/>
    <w:rsid w:val="008E6574"/>
    <w:rsid w:val="00925616"/>
    <w:rsid w:val="00934AF6"/>
    <w:rsid w:val="009621E3"/>
    <w:rsid w:val="009915F8"/>
    <w:rsid w:val="00A16BA1"/>
    <w:rsid w:val="00A34869"/>
    <w:rsid w:val="00A8565B"/>
    <w:rsid w:val="00AB3BF0"/>
    <w:rsid w:val="00B13C26"/>
    <w:rsid w:val="00B672A3"/>
    <w:rsid w:val="00BB6AED"/>
    <w:rsid w:val="00BE4DA7"/>
    <w:rsid w:val="00C236FB"/>
    <w:rsid w:val="00D05A0C"/>
    <w:rsid w:val="00D271F9"/>
    <w:rsid w:val="00D63D4D"/>
    <w:rsid w:val="00D6725A"/>
    <w:rsid w:val="00DA2CB1"/>
    <w:rsid w:val="00DB074B"/>
    <w:rsid w:val="00DE03CE"/>
    <w:rsid w:val="00DE5091"/>
    <w:rsid w:val="00E207EA"/>
    <w:rsid w:val="00E303FB"/>
    <w:rsid w:val="00E71F15"/>
    <w:rsid w:val="00EC1EBC"/>
    <w:rsid w:val="00EC7323"/>
    <w:rsid w:val="00EF1C33"/>
    <w:rsid w:val="00F21841"/>
    <w:rsid w:val="00F924C2"/>
    <w:rsid w:val="00FA6FE1"/>
    <w:rsid w:val="00FB13B5"/>
    <w:rsid w:val="00FD3CB7"/>
    <w:rsid w:val="00FD757F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33F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833FC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3FC9"/>
    <w:pPr>
      <w:widowControl w:val="0"/>
      <w:shd w:val="clear" w:color="auto" w:fill="FFFFFF"/>
      <w:spacing w:after="0" w:line="331" w:lineRule="exact"/>
      <w:ind w:firstLine="8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16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6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464"/>
  </w:style>
  <w:style w:type="paragraph" w:styleId="a6">
    <w:name w:val="footer"/>
    <w:basedOn w:val="a"/>
    <w:link w:val="a7"/>
    <w:uiPriority w:val="99"/>
    <w:unhideWhenUsed/>
    <w:rsid w:val="0036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464"/>
  </w:style>
  <w:style w:type="paragraph" w:customStyle="1" w:styleId="ConsPlusNormal">
    <w:name w:val="ConsPlusNormal"/>
    <w:rsid w:val="009256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uiPriority w:val="99"/>
    <w:unhideWhenUsed/>
    <w:rsid w:val="00B672A3"/>
    <w:rPr>
      <w:color w:val="0000FF"/>
      <w:u w:val="single"/>
    </w:rPr>
  </w:style>
  <w:style w:type="paragraph" w:customStyle="1" w:styleId="Default">
    <w:name w:val="Default"/>
    <w:rsid w:val="00B6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6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33F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833FC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33FC9"/>
    <w:pPr>
      <w:widowControl w:val="0"/>
      <w:shd w:val="clear" w:color="auto" w:fill="FFFFFF"/>
      <w:spacing w:after="0" w:line="331" w:lineRule="exact"/>
      <w:ind w:firstLine="8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16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6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464"/>
  </w:style>
  <w:style w:type="paragraph" w:styleId="a6">
    <w:name w:val="footer"/>
    <w:basedOn w:val="a"/>
    <w:link w:val="a7"/>
    <w:uiPriority w:val="99"/>
    <w:unhideWhenUsed/>
    <w:rsid w:val="0036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464"/>
  </w:style>
  <w:style w:type="paragraph" w:customStyle="1" w:styleId="ConsPlusNormal">
    <w:name w:val="ConsPlusNormal"/>
    <w:rsid w:val="009256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uiPriority w:val="99"/>
    <w:unhideWhenUsed/>
    <w:rsid w:val="00B672A3"/>
    <w:rPr>
      <w:color w:val="0000FF"/>
      <w:u w:val="single"/>
    </w:rPr>
  </w:style>
  <w:style w:type="paragraph" w:customStyle="1" w:styleId="Default">
    <w:name w:val="Default"/>
    <w:rsid w:val="00B6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6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81</Pages>
  <Words>11076</Words>
  <Characters>63137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175</cp:revision>
  <dcterms:created xsi:type="dcterms:W3CDTF">2025-06-27T09:27:00Z</dcterms:created>
  <dcterms:modified xsi:type="dcterms:W3CDTF">2025-07-18T11:24:00Z</dcterms:modified>
</cp:coreProperties>
</file>